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202_中学英语教师个人工作总结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中学英语教师个人工作总结教师要注意结合自己的教学经验与学生的学习情况，以此来认真编写好教案制定好教学计划，并不断地加以改善修改。下面是小编为大家整理的20_中学英语教师个人工作总结，希望对您有所帮助!20_中学英语教师个人工作总结篇...</w:t>
      </w:r>
    </w:p>
    <w:p>
      <w:pPr>
        <w:ind w:left="0" w:right="0" w:firstLine="560"/>
        <w:spacing w:before="450" w:after="450" w:line="312" w:lineRule="auto"/>
      </w:pPr>
      <w:r>
        <w:rPr>
          <w:rFonts w:ascii="宋体" w:hAnsi="宋体" w:eastAsia="宋体" w:cs="宋体"/>
          <w:color w:val="000"/>
          <w:sz w:val="28"/>
          <w:szCs w:val="28"/>
        </w:rPr>
        <w:t xml:space="preserve">20_年中学英语教师个人工作总结</w:t>
      </w:r>
    </w:p>
    <w:p>
      <w:pPr>
        <w:ind w:left="0" w:right="0" w:firstLine="560"/>
        <w:spacing w:before="450" w:after="450" w:line="312" w:lineRule="auto"/>
      </w:pPr>
      <w:r>
        <w:rPr>
          <w:rFonts w:ascii="宋体" w:hAnsi="宋体" w:eastAsia="宋体" w:cs="宋体"/>
          <w:color w:val="000"/>
          <w:sz w:val="28"/>
          <w:szCs w:val="28"/>
        </w:rPr>
        <w:t xml:space="preserve">教师要注意结合自己的教学经验与学生的学习情况，以此来认真编写好教案制定好教学计划，并不断地加以改善修改。下面是小编为大家整理的20_中学英语教师个人工作总结，希望对您有所帮助!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20_中学英语教师个人工作总结篇1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20_中学英语教师个人工作总结篇2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20_中学英语教师个人工作总结篇3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20_中学英语教师个人工作总结篇4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20_中学英语教师个人工作总结篇5</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2025-05-12T10:16:58+08:00</dcterms:created>
  <dcterms:modified xsi:type="dcterms:W3CDTF">2025-05-12T10:16:58+08:00</dcterms:modified>
</cp:coreProperties>
</file>

<file path=docProps/custom.xml><?xml version="1.0" encoding="utf-8"?>
<Properties xmlns="http://schemas.openxmlformats.org/officeDocument/2006/custom-properties" xmlns:vt="http://schemas.openxmlformats.org/officeDocument/2006/docPropsVTypes"/>
</file>