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大班配班老师个人工作总结及反思(五篇)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班配班老师个人工作总结及反思一一、继续加强学习，提高自身素质1.加强政治学习。本学期，我认真学习习近平总书记系列重要讲话，学习总书记的新理念新思想新战略，深刻领会其精神;围绕自己的工作，继续学习《中小学教师职业道德规范》等，把“两学一做”...</w:t>
      </w:r>
    </w:p>
    <w:p>
      <w:pPr>
        <w:ind w:left="0" w:right="0" w:firstLine="560"/>
        <w:spacing w:before="450" w:after="450" w:line="312" w:lineRule="auto"/>
      </w:pPr>
      <w:r>
        <w:rPr>
          <w:rFonts w:ascii="黑体" w:hAnsi="黑体" w:eastAsia="黑体" w:cs="黑体"/>
          <w:color w:val="000000"/>
          <w:sz w:val="36"/>
          <w:szCs w:val="36"/>
          <w:b w:val="1"/>
          <w:bCs w:val="1"/>
        </w:rPr>
        <w:t xml:space="preserve">大班配班老师个人工作总结及反思一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大班配班老师个人工作总结及反思篇三</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大班配班老师个人工作总结及反思篇四</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&lt;/p[_TAG_h2]大班配班老师个人工作总结及反思五</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2025-06-20T12:09:57+08:00</dcterms:created>
  <dcterms:modified xsi:type="dcterms:W3CDTF">2025-06-20T12:09:57+08:00</dcterms:modified>
</cp:coreProperties>
</file>

<file path=docProps/custom.xml><?xml version="1.0" encoding="utf-8"?>
<Properties xmlns="http://schemas.openxmlformats.org/officeDocument/2006/custom-properties" xmlns:vt="http://schemas.openxmlformats.org/officeDocument/2006/docPropsVTypes"/>
</file>