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2024年学生会干事个人总结300字 学生会干事个人总结结尾(5篇)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