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2024年美术教学工作个人总结(五篇)</w:t>
      </w:r>
      <w:bookmarkEnd w:id="1"/>
    </w:p>
    <w:p>
      <w:pPr>
        <w:jc w:val="center"/>
        <w:spacing w:before="0" w:after="450"/>
      </w:pPr>
      <w:r>
        <w:rPr>
          <w:rFonts w:ascii="Arial" w:hAnsi="Arial" w:eastAsia="Arial" w:cs="Arial"/>
          <w:color w:val="999999"/>
          <w:sz w:val="20"/>
          <w:szCs w:val="20"/>
        </w:rPr>
        <w:t xml:space="preserve">来源：网络  作者：雪海孤独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美术教学工作个人总结一一、教学计划贯彻情况教学中认真遵照教学大纲要求，认真贯彻党的教育方针，坚持思想教育和技能教育，大力推广素质教育，按时按质地完成了本期的教育教学工作，工作上兢兢业业，爱校如家，对学生以身作则，言传身教。二、教学工作在教育...</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美术教学工作个人总结一</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美术教学工作个人总结二</w:t>
      </w:r>
    </w:p>
    <w:p>
      <w:pPr>
        <w:ind w:left="0" w:right="0" w:firstLine="560"/>
        <w:spacing w:before="450" w:after="450" w:line="312" w:lineRule="auto"/>
      </w:pPr>
      <w:r>
        <w:rPr>
          <w:rFonts w:ascii="宋体" w:hAnsi="宋体" w:eastAsia="宋体" w:cs="宋体"/>
          <w:color w:val="000"/>
          <w:sz w:val="28"/>
          <w:szCs w:val="28"/>
        </w:rPr>
        <w:t xml:space="preserve">本学期我担任三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美术教学工作个人总结三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另外，我还利用书籍、网络认真学习了美术新课程标准、艺术教育新课程标准，以及相关的教育教学文章如。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本学期，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任教四年级和五年级的美术课。在日常教学中，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些教后感、教学反思，目的是为以后的教学积累经验。同时，我还积极和班主任进行沟通，了解学生，改进教法，突破学法。针对旧教材内容陈旧、单一、脱离学生实际问题，我积极进行校本课程的开发与设计，设计了“我设计的鞋子(设计发明课)”、““造型独特的椅子(设计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变废为宝校本课程，为使每堂课都能让学生有所收获，课下收集生活中的可再利用的废品，并创新制作成样品给学生观看，开阔了学生的思路，重视了学生的创新思维的培养，学生都十分喜爱上我的校本课程。学生所收获颇多。</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本学期我校开展了一系列的活动，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3、美术教学中有特色、有创意的东西还不够多，今后还要努力找出一些美术教学的特色点，为开创石佛营小学美术教学的新天地作出贡献。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美术教学工作个人总结四</w:t>
      </w:r>
    </w:p>
    <w:p>
      <w:pPr>
        <w:ind w:left="0" w:right="0" w:firstLine="560"/>
        <w:spacing w:before="450" w:after="450" w:line="312" w:lineRule="auto"/>
      </w:pPr>
      <w:r>
        <w:rPr>
          <w:rFonts w:ascii="宋体" w:hAnsi="宋体" w:eastAsia="宋体" w:cs="宋体"/>
          <w:color w:val="000"/>
          <w:sz w:val="28"/>
          <w:szCs w:val="28"/>
        </w:rPr>
        <w:t xml:space="preserve">时光荏苒，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一名年轻的党员教师，时刻提醒自己争做优秀教师，突出党员先进性。在工作与学习中，我以积极求进的态度认真参加各项学习，深入学习政治理论知识，认真仔细的做好学习笔记。关心国家大事，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并参与课题研究、积极地参与学科教研、积极撰写论文、坚持向专家学习、请教。也获得了一定的成绩：几篇论文分别在全国及区级比赛中获奖。本人一直兢兢业业，敬岗爱岗，把满腔热情倾注在三尺讲台上，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美术教学工作个人总结五</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总结是应用写作的一种，是对已经做过的工作进行理性的思考。总结的目的就是要肯定成绩，找出缺点。下面是小编为大家整理的美术教学工作个人总结模板，仅供参考，希望能帮助到大家!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日子过得真快，转眼间，一个学期也就要过去了。在校领导和同事的帮助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在完成教学目标方面：运用形、色、肌理和空间等美术语言，以描绘和立体造型的方法，选择适合于自己的工具、材料，记录与表现所见所闻、所感所想的事物，发展美术构思与创作的能力，传递自己的思想和情感。运用对比与和谐、对称与均衡、节奏与韵律等组合原理，了解一些简单的创意、设计方法和媒材的加工方法，进行设计和装饰，美化身边的环境。欣赏、认识自然美和美术作品的材料、形式与内容等特征，通过描述、分析与讨论等方式，了解美术表现的多样性，能用一些简单的美术术语，表达自己对美术作品的感受和理解。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教学资源运用方面：小学美术欣赏课以审美教育为核心，在塑造学生的品格，树立正确的审美观念，培养健康的审美情趣，完备学生的知识修养以及发达其心智、开发其潜能都具有重要意义。在信息时代，我们小学美术教师应当与时具进，研究更加适应时代要求、更适合现代学生性格特征的新教学模式，网络资源的知识包容量巨大、覆盖领域广阔，是学生进行研究性学习获得知识源泉的宝库，具有资源无限开放性和共享性，它弥补了其他媒体传播方式上的不足。表现在美术欣赏教学课上，网络就是博物馆、美术展览馆和图片库。同学们可以方便快捷地通过搜索引擎查找到所需要的作品图片及其相关背景资料，并可以将学习内容下载保存，再通过软件进行编辑处理，以供长远研究学习使用。在教学实践中将网络技术与美术欣赏课相结合，以学生的学为中心是网络环境下美术欣赏课研究性学习的核心。网络信息资源激发想象，培养创新能力。象的水平是依一个人所具有表象的数目和质量为转移的，表象越丰富，其想象越开阔、深刻，其形象也会越生动逼真。有了大量丰富的网络信息资源支持，学生的想象能力和创造力在其过程中就会油然而生。</w:t>
      </w:r>
    </w:p>
    <w:p>
      <w:pPr>
        <w:ind w:left="0" w:right="0" w:firstLine="560"/>
        <w:spacing w:before="450" w:after="450" w:line="312" w:lineRule="auto"/>
      </w:pPr>
      <w:r>
        <w:rPr>
          <w:rFonts w:ascii="宋体" w:hAnsi="宋体" w:eastAsia="宋体" w:cs="宋体"/>
          <w:color w:val="000"/>
          <w:sz w:val="28"/>
          <w:szCs w:val="28"/>
        </w:rPr>
        <w:t xml:space="preserve">在美术教学完成方面</w:t>
      </w:r>
    </w:p>
    <w:p>
      <w:pPr>
        <w:ind w:left="0" w:right="0" w:firstLine="560"/>
        <w:spacing w:before="450" w:after="450" w:line="312" w:lineRule="auto"/>
      </w:pPr>
      <w:r>
        <w:rPr>
          <w:rFonts w:ascii="宋体" w:hAnsi="宋体" w:eastAsia="宋体" w:cs="宋体"/>
          <w:color w:val="000"/>
          <w:sz w:val="28"/>
          <w:szCs w:val="28"/>
        </w:rPr>
        <w:t xml:space="preserve">一、高年级美术教学理念：(造型·表现)运用形、色、肌理和空间等美术语言，以描绘和立体造型的方法，选择适合于看看自己的工具、材料，记录与表现所见所闻、所感所想的事物，发展美术构思与创作能力，传递自己的思想和情感。(设计·应用)学习对比与和谐、对称与均衡、节奏与韵律等组合原理，了解一些简易的创意、设计方法和媒材的加工方法，进行简单的设计和装饰，美化身边的环境。(欣赏·评述)欣赏、认识自然和各种美术作品的材料、形式与内容等特征，通过描述、分析与讨论等方式，了解美术表现的多样性。能用一些简单的美术术语，表达自己对美术作品的感受和理解。(综合·探索)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二、教学重难点：(一)重点：1、学习掌握几种人物速写的方法，能抓住对象的体态特征，用简练的线条，概括生动地表现其特点，特别是动态的任务形象。2、综合运用小学阶段所学的美术技法进行绘画创作或工艺制作。3、工艺美术(实用)的特点，能了解接受并明确现代生活中工艺美术的应用和地位。4、欣赏雕塑作品提高欣赏能力。(二)难点：1、人物速写中，观察能力、概括能力、表现能力的培养。2、在绘画、工艺制作中综合运用已学的构图、色彩等基础知识。3、欣赏中，接受电脑美术这一新颖艺术形式激发创美信心。</w:t>
      </w:r>
    </w:p>
    <w:p>
      <w:pPr>
        <w:ind w:left="0" w:right="0" w:firstLine="560"/>
        <w:spacing w:before="450" w:after="450" w:line="312" w:lineRule="auto"/>
      </w:pPr>
      <w:r>
        <w:rPr>
          <w:rFonts w:ascii="宋体" w:hAnsi="宋体" w:eastAsia="宋体" w:cs="宋体"/>
          <w:color w:val="000"/>
          <w:sz w:val="28"/>
          <w:szCs w:val="28"/>
        </w:rPr>
        <w:t xml:space="preserve">三、教学情况分析：高年级学生在绘画方面具有较强的写实能力，已初步理解并能应用透视、色彩等基础知识和技法，具有较好的欣赏能力。存在问题：1、基础知识薄弱，想象力下降。2、部分学生上课缺少兴趣，作业完成男生较差。</w:t>
      </w:r>
    </w:p>
    <w:p>
      <w:pPr>
        <w:ind w:left="0" w:right="0" w:firstLine="560"/>
        <w:spacing w:before="450" w:after="450" w:line="312" w:lineRule="auto"/>
      </w:pPr>
      <w:r>
        <w:rPr>
          <w:rFonts w:ascii="宋体" w:hAnsi="宋体" w:eastAsia="宋体" w:cs="宋体"/>
          <w:color w:val="000"/>
          <w:sz w:val="28"/>
          <w:szCs w:val="28"/>
        </w:rPr>
        <w:t xml:space="preserve">四、措施：1、跟班主任联系配合，端正学生对美术课的态度和认识。2、利用课堂教学，充分发挥直观教学手段激发学生对美术的兴趣。3、利用欣赏、复习等手段，弥补学生的知识缺陷和想象力。4、利用班际作业展评，提高学生对美术的兴趣，增强竞争意识。</w:t>
      </w:r>
    </w:p>
    <w:p>
      <w:pPr>
        <w:ind w:left="0" w:right="0" w:firstLine="560"/>
        <w:spacing w:before="450" w:after="450" w:line="312" w:lineRule="auto"/>
      </w:pPr>
      <w:r>
        <w:rPr>
          <w:rFonts w:ascii="宋体" w:hAnsi="宋体" w:eastAsia="宋体" w:cs="宋体"/>
          <w:color w:val="000"/>
          <w:sz w:val="28"/>
          <w:szCs w:val="28"/>
        </w:rPr>
        <w:t xml:space="preserve">五、教材特点：1、从整体结构上看，注重知识的延续性。教材的各课内容彼此没有非常紧密的联系，和以往一样采用并列式散点式而非单元式，在安排教学时，课序可以根据季节、学校及学生的实际情况做一定的调整。同时教材进一步延续整套教材的知识体系，在教学中应注意新旧知识的衔接。2、从学习领域上看，强调综合性。其中造型·表现和设计·应用占有较大比重，欣赏·评述有专题欣赏，但大多随堂教学相对比较薄弱，“综合·探索”领域有两课，但其他课中也渗透了综合。3、从主题选择上看，突出多元化与趣味性。</w:t>
      </w:r>
    </w:p>
    <w:p>
      <w:pPr>
        <w:ind w:left="0" w:right="0" w:firstLine="560"/>
        <w:spacing w:before="450" w:after="450" w:line="312" w:lineRule="auto"/>
      </w:pPr>
      <w:r>
        <w:rPr>
          <w:rFonts w:ascii="宋体" w:hAnsi="宋体" w:eastAsia="宋体" w:cs="宋体"/>
          <w:color w:val="000"/>
          <w:sz w:val="28"/>
          <w:szCs w:val="28"/>
        </w:rPr>
        <w:t xml:space="preserve">指导思想：以学校本学期下发的教学工作要求为指针，以认真完成各项工作为目标，努力提高教学质量。</w:t>
      </w:r>
    </w:p>
    <w:p>
      <w:pPr>
        <w:ind w:left="0" w:right="0" w:firstLine="560"/>
        <w:spacing w:before="450" w:after="450" w:line="312" w:lineRule="auto"/>
      </w:pPr>
      <w:r>
        <w:rPr>
          <w:rFonts w:ascii="宋体" w:hAnsi="宋体" w:eastAsia="宋体" w:cs="宋体"/>
          <w:color w:val="000"/>
          <w:sz w:val="28"/>
          <w:szCs w:val="28"/>
        </w:rPr>
        <w:t xml:space="preserve">一、师德工作。努力加强自身的师德建设，认真学习相关的法律、法规，严格遵守教师禁令，虚心向典型、榜样学习。关爱每一个学生，做学生的良师益友。爱岗敬业，不求索取，讲求奉献。</w:t>
      </w:r>
    </w:p>
    <w:p>
      <w:pPr>
        <w:ind w:left="0" w:right="0" w:firstLine="560"/>
        <w:spacing w:before="450" w:after="450" w:line="312" w:lineRule="auto"/>
      </w:pPr>
      <w:r>
        <w:rPr>
          <w:rFonts w:ascii="宋体" w:hAnsi="宋体" w:eastAsia="宋体" w:cs="宋体"/>
          <w:color w:val="000"/>
          <w:sz w:val="28"/>
          <w:szCs w:val="28"/>
        </w:rPr>
        <w:t xml:space="preserve">二、本职工作。1、本学期我担任学校的美术学科的教学工作。在工作中要认真工作，努力做好“备、教、批、辅、考”的基本要求中的各项工作。教学中要认真备好每一节课，明确教学目标和教学重点。在传授知识的同时，注重培养学生的能力，注重课本知识与社会生活相结合，努力提高教学质量。在教学中注重激发学生的学习兴趣，培养学生良好的学习习惯。2、特长生的培养。在教学中注重特长生的培养，特别是美术学科的特长生，要善于发现和引导发挥其特长，使其有长足发展。首先，在每个班级选出具有美术特长的学生，然后，对这些特长生进行高档次的要求，同时利用课内、外的时间进行美术创作训练，使其美术水平有较大提高。3、教学提质和差生辅导。教学中要努力提高学生的学习成绩，其保障措施是，教学时注重知识点的落实，有效利用好课内的时间，同时要恰当布置好课外作业，使学生扎实地把握好知识点。教学中要加强对差生的辅导，认真落实基础知识，在此同时适当提高他们的成绩。</w:t>
      </w:r>
    </w:p>
    <w:p>
      <w:pPr>
        <w:ind w:left="0" w:right="0" w:firstLine="560"/>
        <w:spacing w:before="450" w:after="450" w:line="312" w:lineRule="auto"/>
      </w:pPr>
      <w:r>
        <w:rPr>
          <w:rFonts w:ascii="宋体" w:hAnsi="宋体" w:eastAsia="宋体" w:cs="宋体"/>
          <w:color w:val="000"/>
          <w:sz w:val="28"/>
          <w:szCs w:val="28"/>
        </w:rPr>
        <w:t xml:space="preserve">三、教研、科研及教育教学活动。工作中积极参加学校的教研、科研活动，积极参加科研课题成果的推广工作，积极参加学校的教育教学活动。虚心向同志们学习，汲取他们的先进经验和工作方法，不断提高自身素质。</w:t>
      </w:r>
    </w:p>
    <w:p>
      <w:pPr>
        <w:ind w:left="0" w:right="0" w:firstLine="560"/>
        <w:spacing w:before="450" w:after="450" w:line="312" w:lineRule="auto"/>
      </w:pPr>
      <w:r>
        <w:rPr>
          <w:rFonts w:ascii="宋体" w:hAnsi="宋体" w:eastAsia="宋体" w:cs="宋体"/>
          <w:color w:val="000"/>
          <w:sz w:val="28"/>
          <w:szCs w:val="28"/>
        </w:rPr>
        <w:t xml:space="preserve">四、实行主题式教学：这一学期主要是训练学生的基本造型能力和色彩的运用，在具体实施过程中，依附教材的课题中的要表达的思想为指导，运用蜡笔画的技法来表现，具体做法还在摸索阶段。利用综合素质评价促进学生学习，养成好的学习习惯。基本达到预期目标。</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宋体" w:hAnsi="宋体" w:eastAsia="宋体" w:cs="宋体"/>
          <w:color w:val="000"/>
          <w:sz w:val="28"/>
          <w:szCs w:val="28"/>
        </w:rPr>
        <w:t xml:space="preserve">时光荏苒，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一名年轻的党员教师，时刻提醒自己争做优秀教师，突出党员先进性。在工作与学习中，我以积极求进的态度认真参加各项学习，深入学习政治理论知识，认真仔细的做好学习笔记。关心国家大事，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并参与课题研究、积极地参与学科教研、积极撰写论文、坚持向专家学习、请教。也获得了一定的成绩：几篇论文分别在全国及区级比赛中获奖。本人一直兢兢业业，敬岗爱岗，把满腔热情倾注在三尺讲台上，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另外，我还利用书籍、网络认真学习了美术新课程标准、艺术教育新课程标准，以及相关的教育教学文章如。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本学期，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任教四年级和五年级的美术课。在日常教学中，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些教后感、教学反思，目的是为以后的教学积累经验。同时，我还积极和班主任进行沟通，了解学生，改进教法，突破学法。针对旧教材内容陈旧、单一、脱离学生实际问题，我积极进行校本课程的开发与设计，设计了“我设计的鞋子(设计发明课)”、““造型独特的椅子(设计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变废为宝校本课程，为使每堂课都能让学生有所收获，课下收集生活中的可再利用的废品，并创新制作成样品给学生观看，开阔了学生的思路，重视了学生的创新思维的培养，学生都十分喜爱上我的校本课程。学生所收获颇多。</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本学期我校开展了一系列的活动，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3、美术教学中有特色、有创意的东西还不够多，今后还要努力找出一些美术教学的特色点，为开创石佛营小学美术教学的新天地作出贡献。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本学期我担任三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宋体" w:hAnsi="宋体" w:eastAsia="宋体" w:cs="宋体"/>
          <w:color w:val="000"/>
          <w:sz w:val="28"/>
          <w:szCs w:val="28"/>
        </w:rPr>
        <w:t xml:space="preserve">★ 20_美术教学年终工作总结5篇&lt;/span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20_骨干教师年终工作总结5篇&lt;/span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2025-05-07T14:57:49+08:00</dcterms:created>
  <dcterms:modified xsi:type="dcterms:W3CDTF">2025-05-07T14:57:49+08:00</dcterms:modified>
</cp:coreProperties>
</file>

<file path=docProps/custom.xml><?xml version="1.0" encoding="utf-8"?>
<Properties xmlns="http://schemas.openxmlformats.org/officeDocument/2006/custom-properties" xmlns:vt="http://schemas.openxmlformats.org/officeDocument/2006/docPropsVTypes"/>
</file>