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2024年高二语文教学工作总结个人 部编版高二语文教学工作总结(5篇)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本学年，我担任高二语文备课组长职务及高二(3)班和二(10)班两个班的语文教学工作，备课组事务繁忙，班级人数众多，经验不足才疏学浅又面临着我省首轮新课程改革，面对首次接触的教材，我在教育教...</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习，强学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和日本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1、面向全体，打牢基础，分层次教学。</w:t>
      </w:r>
    </w:p>
    <w:p>
      <w:pPr>
        <w:ind w:left="0" w:right="0" w:firstLine="560"/>
        <w:spacing w:before="450" w:after="450" w:line="312" w:lineRule="auto"/>
      </w:pPr>
      <w:r>
        <w:rPr>
          <w:rFonts w:ascii="宋体" w:hAnsi="宋体" w:eastAsia="宋体" w:cs="宋体"/>
          <w:color w:val="000"/>
          <w:sz w:val="28"/>
          <w:szCs w:val="28"/>
        </w:rPr>
        <w:t xml:space="preserve">2、教学过程，注重教学策略和教学立意，关注学术动态不断充电，编写高考一轮复习讲义共四百多页，积累整理高考使用资料，以突破难点问题，教学内容上落实框架构建和挖掘深度的有机结合。</w:t>
      </w:r>
    </w:p>
    <w:p>
      <w:pPr>
        <w:ind w:left="0" w:right="0" w:firstLine="560"/>
        <w:spacing w:before="450" w:after="450" w:line="312" w:lineRule="auto"/>
      </w:pPr>
      <w:r>
        <w:rPr>
          <w:rFonts w:ascii="宋体" w:hAnsi="宋体" w:eastAsia="宋体" w:cs="宋体"/>
          <w:color w:val="000"/>
          <w:sz w:val="28"/>
          <w:szCs w:val="28"/>
        </w:rPr>
        <w:t xml:space="preserve">3、针对优等生，制定辅导方案，集合优势资源，分专题，作辅导，考试训练讲评及时到位，使学生能及时认识到自身存在的问题进行修正。</w:t>
      </w:r>
    </w:p>
    <w:p>
      <w:pPr>
        <w:ind w:left="0" w:right="0" w:firstLine="560"/>
        <w:spacing w:before="450" w:after="450" w:line="312" w:lineRule="auto"/>
      </w:pPr>
      <w:r>
        <w:rPr>
          <w:rFonts w:ascii="宋体" w:hAnsi="宋体" w:eastAsia="宋体" w:cs="宋体"/>
          <w:color w:val="000"/>
          <w:sz w:val="28"/>
          <w:szCs w:val="28"/>
        </w:rPr>
        <w:t xml:space="preserve">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最大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最佳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20xx年，进行高三二轮、三轮复习，做好教学计划，把握百天的冲刺黄金时段，争取高考最佳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2025-06-17T17:08:22+08:00</dcterms:created>
  <dcterms:modified xsi:type="dcterms:W3CDTF">2025-06-17T17:08:22+08:00</dcterms:modified>
</cp:coreProperties>
</file>

<file path=docProps/custom.xml><?xml version="1.0" encoding="utf-8"?>
<Properties xmlns="http://schemas.openxmlformats.org/officeDocument/2006/custom-properties" xmlns:vt="http://schemas.openxmlformats.org/officeDocument/2006/docPropsVTypes"/>
</file>