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机关单位办公室个人工作总结(4篇)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办公室个人工作总结一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机关单位办公室个人工作总结一</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__年政府工作总结、20__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机关单位办公室个人工作总结三</w:t>
      </w:r>
    </w:p>
    <w:p>
      <w:pPr>
        <w:ind w:left="0" w:right="0" w:firstLine="560"/>
        <w:spacing w:before="450" w:after="450" w:line="312" w:lineRule="auto"/>
      </w:pPr>
      <w:r>
        <w:rPr>
          <w:rFonts w:ascii="宋体" w:hAnsi="宋体" w:eastAsia="宋体" w:cs="宋体"/>
          <w:color w:val="000"/>
          <w:sz w:val="28"/>
          <w:szCs w:val="28"/>
        </w:rPr>
        <w:t xml:space="preserve">20__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十七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一是组织职工学习邓小平理论、“三个代表”重要思想和党的十七大精神等;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w:t>
      </w:r>
    </w:p>
    <w:p>
      <w:pPr>
        <w:ind w:left="0" w:right="0" w:firstLine="560"/>
        <w:spacing w:before="450" w:after="450" w:line="312" w:lineRule="auto"/>
      </w:pPr>
      <w:r>
        <w:rPr>
          <w:rFonts w:ascii="宋体" w:hAnsi="宋体" w:eastAsia="宋体" w:cs="宋体"/>
          <w:color w:val="000"/>
          <w:sz w:val="28"/>
          <w:szCs w:val="28"/>
        </w:rPr>
        <w:t xml:space="preserve">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机关单位办公室个人工作总结四</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坚持以科学发展观为统领，切实加强自身组织建设，充分发挥工会的优势和特点，积极开展各种活动，围绕经济建设中心和全年制定的目标任务，为确保本单位各项工作任务的全面完成做出了积极努力，取得了显著成效。</w:t>
      </w:r>
    </w:p>
    <w:p>
      <w:pPr>
        <w:ind w:left="0" w:right="0" w:firstLine="560"/>
        <w:spacing w:before="450" w:after="450" w:line="312" w:lineRule="auto"/>
      </w:pPr>
      <w:r>
        <w:rPr>
          <w:rFonts w:ascii="宋体" w:hAnsi="宋体" w:eastAsia="宋体" w:cs="宋体"/>
          <w:color w:val="000"/>
          <w:sz w:val="28"/>
          <w:szCs w:val="28"/>
        </w:rPr>
        <w:t xml:space="preserve">一、强化学习机制，提高了全局职工素质。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一是坚持定期政治学习。坚持每周的政治、业务学习，传达上级文件精神，组织职工集中收看了十八大实况、《钟声鸣响正当时》、《可爱的中国》等教育片，引导他们树立了正确的人生观、世界观、价值观;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积极开展主题活动，深入开展了“争先创优”为主题的教育活动和“发展提升年”的主题教育活动。使全体员工时刻保持清醒头脑，树立了不进则退的竞争意识，统一了思想，明确了任务，确保各项工作落到实处。</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组织人员参加全县民政局系统干部岗位培训班、下发了《关于举办读书征文比赛活动的通知》，全局干部职工踊跃参加，先后有十几名职工投稿，选择了四篇上报到县直机关工委，其中一篇获奖。同时，参加了全县全民健身活动体操比赛，获二等奖，全县排舞比赛三等奖，参加全县组织的“三八”节游园活动，进一步提高了职工服务本领和技能。</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关于党的建设工作》、《公共危机管理》、《行政执法教程》等读本的学习，并举办了有关民政执法讲座。通过学习教育，使广大职工进一步掌握政策，不断提高依法行政水平和运用县场经济知识指导工作的水平。</w:t>
      </w:r>
    </w:p>
    <w:p>
      <w:pPr>
        <w:ind w:left="0" w:right="0" w:firstLine="560"/>
        <w:spacing w:before="450" w:after="450" w:line="312" w:lineRule="auto"/>
      </w:pPr>
      <w:r>
        <w:rPr>
          <w:rFonts w:ascii="宋体" w:hAnsi="宋体" w:eastAsia="宋体" w:cs="宋体"/>
          <w:color w:val="000"/>
          <w:sz w:val="28"/>
          <w:szCs w:val="28"/>
        </w:rPr>
        <w:t xml:space="preserve">二、真心实意办实事，努力构建“贴心”工会。</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9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10人次，对单位的困难职工发放了慰问金5000元。春节期间，工会牵头、局领导参加对离、退休老职工召开“迎春茶话会”，发放慰问金2万元，送去了局党组及工会对老职工的关爱。“八一”建军节，组织本单位转业退伍军人召开座谈会，大家共聚一堂，畅谈工作、生活。</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为了让职工的业余生活既丰富多彩，又高雅不俗，局工会积极组织开展了各种文体活动，丰富职工业余生活，提高队伍的综合素质。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一是积极参加全县干部职工文体项目比赛活动。今年8月份，我局组成了一个比赛小组，参与了乒乓球比赛，获得较好名次。通过活动调动了职工的积极性，提高了职工的凝聚力，充分展现了民政职工的风采和智慧。</w:t>
      </w:r>
    </w:p>
    <w:p>
      <w:pPr>
        <w:ind w:left="0" w:right="0" w:firstLine="560"/>
        <w:spacing w:before="450" w:after="450" w:line="312" w:lineRule="auto"/>
      </w:pPr>
      <w:r>
        <w:rPr>
          <w:rFonts w:ascii="宋体" w:hAnsi="宋体" w:eastAsia="宋体" w:cs="宋体"/>
          <w:color w:val="000"/>
          <w:sz w:val="28"/>
          <w:szCs w:val="28"/>
        </w:rPr>
        <w:t xml:space="preserve">二是突出节日主题活动。“三八”妇女节庆祝活动历来是妇女工作的重头戏。今年的“三八”妇女节，我局坚持以活动为载体，组织了扑克、跳棋、猜谜语等娱乐活动，丰富了广大女职工业余生活，进一步激发了奋发有为的工作热情，营造了浓厚的节日氛围。</w:t>
      </w:r>
    </w:p>
    <w:p>
      <w:pPr>
        <w:ind w:left="0" w:right="0" w:firstLine="560"/>
        <w:spacing w:before="450" w:after="450" w:line="312" w:lineRule="auto"/>
      </w:pPr>
      <w:r>
        <w:rPr>
          <w:rFonts w:ascii="宋体" w:hAnsi="宋体" w:eastAsia="宋体" w:cs="宋体"/>
          <w:color w:val="000"/>
          <w:sz w:val="28"/>
          <w:szCs w:val="28"/>
        </w:rPr>
        <w:t xml:space="preserve">四、开展真情帮扶，扶贫济困献爱心。</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按照县委的统一部署和要求，开展了“访民情解民忧保民安”活动。整个活动由局班子成员和部门副县级以上领导带队，组织全体在职党员干部和入党积极分子，分成8个工作小组(每组负责1至2个县)，结合业务对口深入帮扶点、灾区倒房户、社区困难户和新农村建设点等地，集中开展走访，县级领导班子成员(含副县级领导)走访群众5户以上，其他党员干部统一安排走访群众10户以上，听取社情民意，并认真记好《民情日记》。截至10月底，工作组共走访了20多个乡镇(街道)50多个村(居)委会150户服务对象，与每户走访对象座谈，详细了解村(居)民们的生活、生产的具体情况，认真倾听了村(居)民们对新农村建设、强农惠农政策、新型农村合作医疗、城乡低保、大病医疗救助、农民增收致富、农民建房审批收费等方面的意见和建议59条，现场向村(居)民们宣讲了有关民生政策，并帮助协调解决村(居)民们的实际困难47件，同时，给30多户特困户送了慰问金。目前，“三民”活动各项工作正有条不紊开展，取得了明显成效。</w:t>
      </w:r>
    </w:p>
    <w:p>
      <w:pPr>
        <w:ind w:left="0" w:right="0" w:firstLine="560"/>
        <w:spacing w:before="450" w:after="450" w:line="312" w:lineRule="auto"/>
      </w:pPr>
      <w:r>
        <w:rPr>
          <w:rFonts w:ascii="宋体" w:hAnsi="宋体" w:eastAsia="宋体" w:cs="宋体"/>
          <w:color w:val="000"/>
          <w:sz w:val="28"/>
          <w:szCs w:val="28"/>
        </w:rPr>
        <w:t xml:space="preserve">五、加强工会自身建设，打造过硬工会干部队伍。</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一是机关工会委员会、女工委员会组织机构健全。对因工作需要，调离工会岗位的人员，进行改选、增补工作。</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二是工会财务制度健全，经费收支严格按工会财务制度执行，平时坚持厉行节约的原则，使有限的经费在工会活动中发挥了较好的作用。对工会经费的收缴均做到了足额、按时。</w:t>
      </w:r>
    </w:p>
    <w:p>
      <w:pPr>
        <w:ind w:left="0" w:right="0" w:firstLine="560"/>
        <w:spacing w:before="450" w:after="450" w:line="312" w:lineRule="auto"/>
      </w:pPr>
      <w:r>
        <w:rPr>
          <w:rFonts w:ascii="宋体" w:hAnsi="宋体" w:eastAsia="宋体" w:cs="宋体"/>
          <w:color w:val="000"/>
          <w:sz w:val="28"/>
          <w:szCs w:val="28"/>
        </w:rPr>
        <w:t xml:space="preserve">三是加强业务培训。采取以会代训的办法对局工会人员进行了业务培训，特别是加强了工会基本法规的培训和学习。</w:t>
      </w:r>
    </w:p>
    <w:p>
      <w:pPr>
        <w:ind w:left="0" w:right="0" w:firstLine="560"/>
        <w:spacing w:before="450" w:after="450" w:line="312" w:lineRule="auto"/>
      </w:pPr>
      <w:r>
        <w:rPr>
          <w:rFonts w:ascii="宋体" w:hAnsi="宋体" w:eastAsia="宋体" w:cs="宋体"/>
          <w:color w:val="000"/>
          <w:sz w:val="28"/>
          <w:szCs w:val="28"/>
        </w:rPr>
        <w:t xml:space="preserve">总之，我局工会在上级工会和局党组的领导下，发扬优良传统，为职工服务，为民政事业的发展服务，很好地发挥桥梁作用。今后，我们将再接再厉，把工会的各项工作做得更好更出色。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2025-08-11T01:36:08+08:00</dcterms:created>
  <dcterms:modified xsi:type="dcterms:W3CDTF">2025-08-11T01:36:08+08:00</dcterms:modified>
</cp:coreProperties>
</file>

<file path=docProps/custom.xml><?xml version="1.0" encoding="utf-8"?>
<Properties xmlns="http://schemas.openxmlformats.org/officeDocument/2006/custom-properties" xmlns:vt="http://schemas.openxmlformats.org/officeDocument/2006/docPropsVTypes"/>
</file>