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最新景区保安工作总结个人总结(三篇)</w:t>
      </w:r>
      <w:bookmarkEnd w:id="1"/>
    </w:p>
    <w:p>
      <w:pPr>
        <w:jc w:val="center"/>
        <w:spacing w:before="0" w:after="450"/>
      </w:pPr>
      <w:r>
        <w:rPr>
          <w:rFonts w:ascii="Arial" w:hAnsi="Arial" w:eastAsia="Arial" w:cs="Arial"/>
          <w:color w:val="999999"/>
          <w:sz w:val="20"/>
          <w:szCs w:val="20"/>
        </w:rPr>
        <w:t xml:space="preserve">来源：网络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景区保安工作总结报告景区保安工作总结精辟一为进一步做好安全教育工作，切实加强对安全教育工作的领导，学校把安全工作列入重要议事日程，学校校长直接抓，分管副校长具体抓，学校办公室、政教处、保卫科具体分工负责，组织实施。二、制度保证措施到位1、建...</w:t>
      </w:r>
    </w:p>
    <w:p>
      <w:pPr>
        <w:ind w:left="0" w:right="0" w:firstLine="560"/>
        <w:spacing w:before="450" w:after="450" w:line="312" w:lineRule="auto"/>
      </w:pPr>
      <w:r>
        <w:rPr>
          <w:rFonts w:ascii="黑体" w:hAnsi="黑体" w:eastAsia="黑体" w:cs="黑体"/>
          <w:color w:val="000000"/>
          <w:sz w:val="36"/>
          <w:szCs w:val="36"/>
          <w:b w:val="1"/>
          <w:bCs w:val="1"/>
        </w:rPr>
        <w:t xml:space="preserve">景区保安工作总结报告景区保安工作总结精辟一</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派出所、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学校安全教育月以校园安全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日安全提醒，学校利用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春前，学校对校舍进行全面的安全检查。同时，积极配合区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一年来，我们在安全保卫方面做了一些工作，安全保卫工作得到加强，但是安全保卫工作的难度越来越大，学校安全保卫工作的形势仍然比较严峻。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景区保安工作总结报告景区保安工作总结精辟二</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726 具，4kg 167具。每月定期对消防设施设备进行维护保养，每年定期对消防设施设备进行年度检测。通过对消防设施设备的维护、保养、维修、更换，以完善消防基础设施设备建设，更好地实现安全生产标准化，确保了超市自动消防设施设备的正常运行。</w:t>
      </w:r>
    </w:p>
    <w:p>
      <w:pPr>
        <w:ind w:left="0" w:right="0" w:firstLine="560"/>
        <w:spacing w:before="450" w:after="450" w:line="312" w:lineRule="auto"/>
      </w:pPr>
      <w:r>
        <w:rPr>
          <w:rFonts w:ascii="宋体" w:hAnsi="宋体" w:eastAsia="宋体" w:cs="宋体"/>
          <w:color w:val="000"/>
          <w:sz w:val="28"/>
          <w:szCs w:val="28"/>
        </w:rPr>
        <w:t xml:space="preserve">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超市“四个能力”建设进行自查自改，每天更新消防重点单位的电子录入系统。结合消防主题月活动，加强超市消防知识宣传;增设各类消防标识，安全出口标志，消防地贴标识及禁烟标识，一年来，共更换消防地贴标识275张，安全警示地贴40卷，进行消防知识培训5批次，受益员工或商户690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超市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391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在突发事件处臵方面，保安部制定了详细的突发事件应急预案，加强商贸城的治安防范，一年来共有效阻止或报警处臵打架斗殴、酗酒滋事等社会治安案件30余起。确保了商贸城四星级文明超市的良好经营秩序。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车辆管理</w:t>
      </w:r>
    </w:p>
    <w:p>
      <w:pPr>
        <w:ind w:left="0" w:right="0" w:firstLine="560"/>
        <w:spacing w:before="450" w:after="450" w:line="312" w:lineRule="auto"/>
      </w:pPr>
      <w:r>
        <w:rPr>
          <w:rFonts w:ascii="宋体" w:hAnsi="宋体" w:eastAsia="宋体" w:cs="宋体"/>
          <w:color w:val="000"/>
          <w:sz w:val="28"/>
          <w:szCs w:val="28"/>
        </w:rPr>
        <w:t xml:space="preserve">商贸城是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3、对外来危险品进出车辆实施登记制度，全年危险品车辆进入90余次，每次都做好进场登记并跟踪监管。卸货车入场，几乎天天都有，在北通道指定卸货区域，全年无交通事故发生。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黑体" w:hAnsi="黑体" w:eastAsia="黑体" w:cs="黑体"/>
          <w:color w:val="000000"/>
          <w:sz w:val="36"/>
          <w:szCs w:val="36"/>
          <w:b w:val="1"/>
          <w:bCs w:val="1"/>
        </w:rPr>
        <w:t xml:space="preserve">景区保安工作总结报告景区保安工作总结精辟三</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w:t>
      </w:r>
    </w:p>
    <w:p>
      <w:pPr>
        <w:ind w:left="0" w:right="0" w:firstLine="560"/>
        <w:spacing w:before="450" w:after="450" w:line="312" w:lineRule="auto"/>
      </w:pPr>
      <w:r>
        <w:rPr>
          <w:rFonts w:ascii="宋体" w:hAnsi="宋体" w:eastAsia="宋体" w:cs="宋体"/>
          <w:color w:val="000"/>
          <w:sz w:val="28"/>
          <w:szCs w:val="28"/>
        </w:rPr>
        <w:t xml:space="preserve">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w:t>
      </w:r>
    </w:p>
    <w:p>
      <w:pPr>
        <w:ind w:left="0" w:right="0" w:firstLine="560"/>
        <w:spacing w:before="450" w:after="450" w:line="312" w:lineRule="auto"/>
      </w:pPr>
      <w:r>
        <w:rPr>
          <w:rFonts w:ascii="宋体" w:hAnsi="宋体" w:eastAsia="宋体" w:cs="宋体"/>
          <w:color w:val="000"/>
          <w:sz w:val="28"/>
          <w:szCs w:val="28"/>
        </w:rPr>
        <w:t xml:space="preserve">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____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____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____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如一位队员的手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w:t>
      </w:r>
    </w:p>
    <w:p>
      <w:pPr>
        <w:ind w:left="0" w:right="0" w:firstLine="560"/>
        <w:spacing w:before="450" w:after="450" w:line="312" w:lineRule="auto"/>
      </w:pPr>
      <w:r>
        <w:rPr>
          <w:rFonts w:ascii="宋体" w:hAnsi="宋体" w:eastAsia="宋体" w:cs="宋体"/>
          <w:color w:val="000"/>
          <w:sz w:val="28"/>
          <w:szCs w:val="28"/>
        </w:rPr>
        <w:t xml:space="preserve">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2025-05-02T06:39:51+08:00</dcterms:created>
  <dcterms:modified xsi:type="dcterms:W3CDTF">2025-05-02T06:39:51+08:00</dcterms:modified>
</cp:coreProperties>
</file>

<file path=docProps/custom.xml><?xml version="1.0" encoding="utf-8"?>
<Properties xmlns="http://schemas.openxmlformats.org/officeDocument/2006/custom-properties" xmlns:vt="http://schemas.openxmlformats.org/officeDocument/2006/docPropsVTypes"/>
</file>