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小班老师第二学期个人工作总结与反思(五篇)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班老师第二学期个人工作总结与反思一一、思想方面积极学习党的领导思想，全面贯彻党的教育方针，深入实施素子教育，实施素质教育的理念。在思想上力争做到在同事和学生中起到榜样作用。积极参加学校组织的思想政治学习，完善自我。服从学校和领导的安排，配...</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小班老师第二学期个人工作总结与反思二</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小班老师第二学期个人工作总结与反思三</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小班老师第二学期个人工作总结与反思四</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