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四史宣传教育工作总结三篇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宣传教育工作总结三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宣传教育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style=color:#006aff&gt;四史宣传教育工作总结1</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style=color:#006aff&gt;四史宣传教育工作总结2</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效性，xx充分挖掘整合资源，推出“四史” 学习教育 学习书目清单 学习基地清单 学习课件清单学习师资和课程清单等，全面覆盖党史 新 中国史 改革开放史和社会主义发展史，通过形式多样的课程设置 高质量的 学习内容，以及一系列“四史”宣传作品，将“看 听学”为一体的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中华人民共和国简史(1949-202_)]等在 内的必读和选读书目45个， 学习基地清单包含 中共“一大”会址纪念馆 xx开发陈列馆等一批25个红色遗址遗迹 名人故居 烈士陵园 主题展馆 党群服务阵地，学习课件清单包含解码 中国之治 党章系列专题片 为什么是xx——探寻xx红色基因等56个网络教学课件， 学习师资和课程清单则充分整合了 区委党校近30名优秀教师组成的涉及不同领域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宋体" w:hAnsi="宋体" w:eastAsia="宋体" w:cs="宋体"/>
          <w:color w:val="000"/>
          <w:sz w:val="28"/>
          <w:szCs w:val="28"/>
        </w:rPr>
        <w:t xml:space="preserve">style=color:#ff0000&gt;四史宣传教育工作总结3</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2025-07-09T16:18:53+08:00</dcterms:created>
  <dcterms:modified xsi:type="dcterms:W3CDTF">2025-07-09T16:18:53+08:00</dcterms:modified>
</cp:coreProperties>
</file>

<file path=docProps/custom.xml><?xml version="1.0" encoding="utf-8"?>
<Properties xmlns="http://schemas.openxmlformats.org/officeDocument/2006/custom-properties" xmlns:vt="http://schemas.openxmlformats.org/officeDocument/2006/docPropsVTypes"/>
</file>