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最新媒体记者个人工作总结 记者个人工作总结标题(三篇)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媒体记者个人工作总结 记者个人工作总结标题一虽然在采访中遇到了很多困难，我也显得很笨拙，确切的说很稚嫩，我总不能理直气壮提问，有时候也会很唐突……然而，毕竟我已经迈出了第一步，开始了正式的实习生活，又有了许多的第一次，有了许多犯错的机会，有...</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记者个人工作总结标题二</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值得庆幸的是，我的实习工作做是一名产经新闻的实习记者、实习编辑。这样的实习工作虽然让我的英语专业无从用起，虽然，之前的我对产经新闻几乎“闻所不闻，看所不看”，但是，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__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字来概括。实习的第二天，单位就给我配备了一台电脑，起初是欣喜，而后便是迷茫了。初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在的部门，我开始了每天查阅各种经济新闻的日子。枯燥，厌倦，概念模糊。以至于那段时间，一见到报纸，我都有种想吐的冲动。满脑子全是什么又涨价了，什么新的劳动法实施造成劳动力成本上升，出口退税下降……这些之前我绝对不可能去问津的经济新闻，如今成为了我每天的“必修课”。而从前习惯性阅览的文体新闻网站，都转变成了经济网站。</w:t>
      </w:r>
    </w:p>
    <w:p>
      <w:pPr>
        <w:ind w:left="0" w:right="0" w:firstLine="560"/>
        <w:spacing w:before="450" w:after="450" w:line="312" w:lineRule="auto"/>
      </w:pPr>
      <w:r>
        <w:rPr>
          <w:rFonts w:ascii="宋体" w:hAnsi="宋体" w:eastAsia="宋体" w:cs="宋体"/>
          <w:color w:val="000"/>
          <w:sz w:val="28"/>
          <w:szCs w:val="28"/>
        </w:rPr>
        <w:t xml:space="preserve">同时，由于并非新闻专业，因而对于各种新闻文体没有明确的概念。什么是消息，什么是通讯，什么又是言论?我真的有点儿一头雾水。于是，我上网搜集有关新闻专业知识的资料，听从前辈的指导，收集不同种类报纸的相关文章，将其分批分类。从最基本的模仿开始。</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一篇最简单不过的300字的消息，却也包含着时间，地点，人物，事件，原因。5个要素缺一不可。一篇最简单的消息，也不能忽视掉她最起码的格式：要注明“本报讯”，后面紧跟着是记者的名字，而且，记者的名字一定要用括号“括”起来。我在这里阐述这一点，只是想说明，不管一篇新闻稿是大是小，他的严谨性都是不变之处。</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2025-05-03T07:21:10+08:00</dcterms:created>
  <dcterms:modified xsi:type="dcterms:W3CDTF">2025-05-03T07:21:10+08:00</dcterms:modified>
</cp:coreProperties>
</file>

<file path=docProps/custom.xml><?xml version="1.0" encoding="utf-8"?>
<Properties xmlns="http://schemas.openxmlformats.org/officeDocument/2006/custom-properties" xmlns:vt="http://schemas.openxmlformats.org/officeDocument/2006/docPropsVTypes"/>
</file>