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最新幼儿园老师个人总结200字 幼儿园老师考核个人总结(三篇)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幼儿园老师个人总结200字 幼儿园老师考核个人总结一想不到，在这小小的“排队”里还有这么多的内涵，看来孩子的小脑袋中还真藏着不少秘密在等着我们来发现呢。教师要站在孩子的角度上，用孩子的眼光来看这个“第一”。那么用什么方法让他们主动放弃这样诱...</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幼儿园老师考核个人总结一</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教师要站在孩子的角度上，用孩子的眼光来看这个“第一”。那么用什么方法让他们主动放弃这样诱人的位置而互相谦让的排队呢我们怎样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1、能够看谁的表现好，就让谁站第一;</w:t>
      </w:r>
    </w:p>
    <w:p>
      <w:pPr>
        <w:ind w:left="0" w:right="0" w:firstLine="560"/>
        <w:spacing w:before="450" w:after="450" w:line="312" w:lineRule="auto"/>
      </w:pPr>
      <w:r>
        <w:rPr>
          <w:rFonts w:ascii="宋体" w:hAnsi="宋体" w:eastAsia="宋体" w:cs="宋体"/>
          <w:color w:val="000"/>
          <w:sz w:val="28"/>
          <w:szCs w:val="28"/>
        </w:rPr>
        <w:t xml:space="preserve">2、能够轮流站第一;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3、遇到不讲理的孩子，教师能够用转移的方法，鼓励他帮教师一齐管理小朋友。</w:t>
      </w:r>
    </w:p>
    <w:p>
      <w:pPr>
        <w:ind w:left="0" w:right="0" w:firstLine="560"/>
        <w:spacing w:before="450" w:after="450" w:line="312" w:lineRule="auto"/>
      </w:pPr>
      <w:r>
        <w:rPr>
          <w:rFonts w:ascii="宋体" w:hAnsi="宋体" w:eastAsia="宋体" w:cs="宋体"/>
          <w:color w:val="000"/>
          <w:sz w:val="28"/>
          <w:szCs w:val="28"/>
        </w:rPr>
        <w:t xml:space="preserve">案例实录：有一天，午时起床后，我正给女孩子梳头，佳佳走过来告诉我说她肚子疼。于是我用手轻轻给她揉了揉，提醒她如果还疼就告诉教师。当我组织正常的教育活动时，突然“哗”的一声，佳佳吐了一地，脸上、身上全是呕吐物。见此情景我急忙替她擦脸，帮她脱下弄脏的衣服。琪琪看见了把自我干净的衣服递给我说：“教师，今日佳佳没有带书包，我把衣服借给她换。”当时，我很感动，一个5岁孩子在没人提示下主动帮忙同伴，真有点出乎我的意料。回头再一看，大部分幼儿用手捏着鼻子，捂着嘴巴，一副厌恶的表情。</w:t>
      </w:r>
    </w:p>
    <w:p>
      <w:pPr>
        <w:ind w:left="0" w:right="0" w:firstLine="560"/>
        <w:spacing w:before="450" w:after="450" w:line="312" w:lineRule="auto"/>
      </w:pPr>
      <w:r>
        <w:rPr>
          <w:rFonts w:ascii="宋体" w:hAnsi="宋体" w:eastAsia="宋体" w:cs="宋体"/>
          <w:color w:val="000"/>
          <w:sz w:val="28"/>
          <w:szCs w:val="28"/>
        </w:rPr>
        <w:t xml:space="preserve">分析反思：平时我们总是耐心教育幼儿互相关心、互相帮忙、互相照顾，而现实当中却是另一番景象。于是，我帮咪咪换好衣服后，递给她一杯水，关心地问她：“咪咪，刚才大家都笑你，你心里好受吗”咪咪难过地摇摇头。之后，我向小朋友提出一个问题：“看到别人生病了，你会怎样办”有的小朋友说：“不应当笑话她。”“应当拿衣服给她换，倒杯水给她喝，不应当------”大家发言十分进取，最终经过讨论：小朋友明白我们大三班是一个大家庭，每个人都会有困难，都需要别人的关心和帮忙，我们应当像一家人一样热心帮忙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幼儿园老师考核个人总结二</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可是图片和教师的讲解已经不能吸引孩子们的眼球和兴趣了，于是在设计这个教案时，我就注意到这几天的天气，一向是以晴好的天为主，所以我就设想了在室外上这个活动。开始上课时，我就很神秘地对孩子们说：“今日教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教师把刚才你们说的话，编成了一首好听的歌。”我把歌曲完整的唱一遍后，问“孩子们歌曲里你听到了有什么?”当唱第二遍时就请孩子们跟着教师轻轻的唱，这时我用很慢的速度再请孩子一齐轻轻的唱，同时请孩子们跟我做简单的动作，边唱边做。最终我就请配班教师放歌曲《春天》的录音磁带，我就领着孩子们一边围着草坪学蝴蝶飞，一边唱。不知不觉中一节课就在</w:t>
      </w:r>
    </w:p>
    <w:p>
      <w:pPr>
        <w:ind w:left="0" w:right="0" w:firstLine="560"/>
        <w:spacing w:before="450" w:after="450" w:line="312" w:lineRule="auto"/>
      </w:pPr>
      <w:r>
        <w:rPr>
          <w:rFonts w:ascii="宋体" w:hAnsi="宋体" w:eastAsia="宋体" w:cs="宋体"/>
          <w:color w:val="000"/>
          <w:sz w:val="28"/>
          <w:szCs w:val="28"/>
        </w:rPr>
        <w:t xml:space="preserve">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进取性、主动性。活动开始，就请幼儿去户外有阳光有树荫的地方，使得孩子对这个活动很期待。经过教师的提问和引导，孩子们会很欣喜的看到，原先歌曲中的资料竟然是平常看到的东西，他们就在我们的身边，并且活动进取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教师改变以往的教育者的身份以同伴出此刻孩子面前。时而用神秘的声音，时而用欢快的声音吸引着孩子。给孩子一个表现自我的机会，让他们能够没有顾虑的边做边唱，不怕说错，不怕唱错，能开心地跟着教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(3)选择适宜的环境很重要。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可是一小部分的孩子容易出现自由走动涣散的现象，所以除了要请配班教师做好配班工作外，场地的选择也很重要，要避免吸引孩子注意力的人和物出现，这样才能到达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幼儿园老师考核个人总结三</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2025-05-13T17:04:51+08:00</dcterms:created>
  <dcterms:modified xsi:type="dcterms:W3CDTF">2025-05-13T17:04:51+08:00</dcterms:modified>
</cp:coreProperties>
</file>

<file path=docProps/custom.xml><?xml version="1.0" encoding="utf-8"?>
<Properties xmlns="http://schemas.openxmlformats.org/officeDocument/2006/custom-properties" xmlns:vt="http://schemas.openxmlformats.org/officeDocument/2006/docPropsVTypes"/>
</file>