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党史学习教育的总结(通用17篇)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以下是为大家整理的关于党史学习教育的总结的文章17篇 ,欢迎品鉴！第一篇: 党史学习教育的总结　　   xx县xx街道房屋管理办事处党支部积极践行“人民城市人民建，人民城市为人民”重要理念，通过党...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以下是为大家整理的关于党史学习教育的总结的文章17篇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党史学习教育的总结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党史学习教育的总结</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党史学习教育的总结</w:t>
      </w:r>
    </w:p>
    <w:p>
      <w:pPr>
        <w:ind w:left="0" w:right="0" w:firstLine="560"/>
        <w:spacing w:before="450" w:after="450" w:line="312" w:lineRule="auto"/>
      </w:pPr>
      <w:r>
        <w:rPr>
          <w:rFonts w:ascii="宋体" w:hAnsi="宋体" w:eastAsia="宋体" w:cs="宋体"/>
          <w:color w:val="000"/>
          <w:sz w:val="28"/>
          <w:szCs w:val="28"/>
        </w:rPr>
        <w:t xml:space="preserve">　　地区残联召开了党史学习教育总结会议。地区残联党组书记、副理事长阿依别克·吾拉孜汗同志做总结发言，党组成员、副理事长张国栋，三级调研员林晓梅，地区党史学习教育第六督导组成员及在家的单位干部职工参加了总结会。</w:t>
      </w:r>
    </w:p>
    <w:p>
      <w:pPr>
        <w:ind w:left="0" w:right="0" w:firstLine="560"/>
        <w:spacing w:before="450" w:after="450" w:line="312" w:lineRule="auto"/>
      </w:pPr>
      <w:r>
        <w:rPr>
          <w:rFonts w:ascii="宋体" w:hAnsi="宋体" w:eastAsia="宋体" w:cs="宋体"/>
          <w:color w:val="000"/>
          <w:sz w:val="28"/>
          <w:szCs w:val="28"/>
        </w:rPr>
        <w:t xml:space="preserve">　　阿依别克·吾拉孜汗同志在会上总结了地区残联开展党史学习教育以来的“四个特色”做法、取得的“三个明显成效”及经验启示。通过总结经验做法深入学习贯彻中央党史学习教育总结会议精神，回顾开展党史学习教育的历程，全面总结成效和经验，部署巩固深化党史学习教育成果，提出了地区残联巩固拓展党史学习教育成果的思路举措，要求全体干部要旗帜鲜明讲政治，做捍卫“两个确立”、做到“两个维护”的标兵,要积极践行党的宗旨，做不忘初心、牢记使命的标兵,要切实增强历史自觉，做担当作为、开拓进取的标兵，要大力弘扬党的优良传统，做服从大局、服从组织的标兵。</w:t>
      </w:r>
    </w:p>
    <w:p>
      <w:pPr>
        <w:ind w:left="0" w:right="0" w:firstLine="560"/>
        <w:spacing w:before="450" w:after="450" w:line="312" w:lineRule="auto"/>
      </w:pPr>
      <w:r>
        <w:rPr>
          <w:rFonts w:ascii="宋体" w:hAnsi="宋体" w:eastAsia="宋体" w:cs="宋体"/>
          <w:color w:val="000"/>
          <w:sz w:val="28"/>
          <w:szCs w:val="28"/>
        </w:rPr>
        <w:t xml:space="preserve">　　会议最后，阿依别克·吾拉孜汗同志提出了两点要求：一是地区残联班子要时刻以党和人民事业为重，做到有大格局、大情怀，站得高、看得远、谋得深、想得实。要坚持严爱并举，充分激发地区残联干部队伍担当作为、服务奉献的积极性。二是地区残联系统干部把全部精力用在干事创业上，进一步营造心齐、气顺、风正、实干的良好氛围，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党史学习教育的总结</w:t>
      </w:r>
    </w:p>
    <w:p>
      <w:pPr>
        <w:ind w:left="0" w:right="0" w:firstLine="560"/>
        <w:spacing w:before="450" w:after="450" w:line="312" w:lineRule="auto"/>
      </w:pPr>
      <w:r>
        <w:rPr>
          <w:rFonts w:ascii="宋体" w:hAnsi="宋体" w:eastAsia="宋体" w:cs="宋体"/>
          <w:color w:val="000"/>
          <w:sz w:val="28"/>
          <w:szCs w:val="28"/>
        </w:rPr>
        <w:t xml:space="preserve">　　嘉兴坚决贯彻习近平总书记记重要讲话精神和中央决策部署，贯彻浙江省委党史学习教育目标要求，把开展党史学习教育与推动经济社会发展紧密结合，在互促共进中抓好落实。</w:t>
      </w:r>
    </w:p>
    <w:p>
      <w:pPr>
        <w:ind w:left="0" w:right="0" w:firstLine="560"/>
        <w:spacing w:before="450" w:after="450" w:line="312" w:lineRule="auto"/>
      </w:pPr>
      <w:r>
        <w:rPr>
          <w:rFonts w:ascii="宋体" w:hAnsi="宋体" w:eastAsia="宋体" w:cs="宋体"/>
          <w:color w:val="000"/>
          <w:sz w:val="28"/>
          <w:szCs w:val="28"/>
        </w:rPr>
        <w:t xml:space="preserve">　　提高政治站位、彰显嘉兴特色。在做好规定动作基础上，坚持把自己摆进去，组织开展“我”系列专题活动。开展“我在红船起航地学党史”专题学习、“我是红船护旗手”专题宣讲、“我要守好红色根脉”专题宣传教育等六大专题活动。着眼开启新征程，谋划开展“我在红船精神引领下奋进新时代”专题行动。着眼培养担当民族复兴大任的时代新人，开展“我在红船旁成长”专题研学活动。</w:t>
      </w:r>
    </w:p>
    <w:p>
      <w:pPr>
        <w:ind w:left="0" w:right="0" w:firstLine="560"/>
        <w:spacing w:before="450" w:after="450" w:line="312" w:lineRule="auto"/>
      </w:pPr>
      <w:r>
        <w:rPr>
          <w:rFonts w:ascii="宋体" w:hAnsi="宋体" w:eastAsia="宋体" w:cs="宋体"/>
          <w:color w:val="000"/>
          <w:sz w:val="28"/>
          <w:szCs w:val="28"/>
        </w:rPr>
        <w:t xml:space="preserve">　　筑牢思想之基、传承红色基因。以正确的党史观深化理论学习，市委理论学习中心组专题学习6次。组织编写“红船精神进校园”读本、编撰《红船精神研究丛书》等工具书、开展“六个一”党性教育活动等。依托南湖初心讲堂、农村文化礼堂等阵地，开展“千场党课下基层”活动。组建“五个一百”宣讲团，开展宣讲9100余场，受众53万人次。创作推出电视剧《大浪淘沙》等文艺作品。举办党史知识大赛，网络答题点击量达1137万人次。</w:t>
      </w:r>
    </w:p>
    <w:p>
      <w:pPr>
        <w:ind w:left="0" w:right="0" w:firstLine="560"/>
        <w:spacing w:before="450" w:after="450" w:line="312" w:lineRule="auto"/>
      </w:pPr>
      <w:r>
        <w:rPr>
          <w:rFonts w:ascii="宋体" w:hAnsi="宋体" w:eastAsia="宋体" w:cs="宋体"/>
          <w:color w:val="000"/>
          <w:sz w:val="28"/>
          <w:szCs w:val="28"/>
        </w:rPr>
        <w:t xml:space="preserve">　　践行为民初心、做到知行合一。深入开展“我为群众办实事”专题实践，依托4608个网格和9.2万个微网格，走访群众33.47万户、企业1.15万家，收集问题4.4万个、解决问题3.8万个，排查风险1.18万起，化解纠纷2800余起。积极回应群众困难和诉求，深入推进“危旧房革命”“公厕革命”“菜场革命”等。集中打造43座“禾城驿温暖嘉”城市驿站，把公共厕所改造成集阅读、交流、休憩等为一体的公共服务综合体。大力实施“暖巢行动”，对生活困难的老人家庭进行适老化改造，为低收入群体改善现有住房条件，惠及202_户家庭。</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党史学习教育的总结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党史学习教育的总结</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&gt;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&gt;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&gt;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&gt;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党史学习教育的总结</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党史学习教育的总结</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开展党史学习教育，是党中央在“两个一百年”奋斗目标历史交汇的关键节点作出的重大决策，是牢记初心使命、推进中华民族伟大复兴历史伟业的必然要求，是坚定信仰信念在新时代坚持和发展中国特色社会主义的必然要求，是推进党的自我革命、永葆党的生机活力的必然要求。为开展好党史学习教育，根据《中共阜南县委印发的通知》(南发(202_)5号)，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习近平新时代中国特色社会主义思想为指导，深入学习贯彻党的十九大和十九届二中、三中、四中五中全会精神，认真学习贯彻习近平总书记考察安徽重要讲话指示精神，紧紧围绕学懂弄通做实党的创新理论，坚持学习党史与学习新中国史、改革开放史、社会主义发展史相贯通，做到学史明理、学史增信、学史崇德、学史力行，学党史、悟思想、办实事、开新局，引导全乡党员干部增强“四个意识”、坚定“四个自信”、做到“两个维护”，不断提高政治判断力、政治领悟力、政治执行力，守正创新抓住机遇，锐意进取开辟新局，为加快建设新阶段现代化美丽王店孜贡献力量。</w:t>
      </w:r>
    </w:p>
    <w:p>
      <w:pPr>
        <w:ind w:left="0" w:right="0" w:firstLine="560"/>
        <w:spacing w:before="450" w:after="450" w:line="312" w:lineRule="auto"/>
      </w:pPr>
      <w:r>
        <w:rPr>
          <w:rFonts w:ascii="宋体" w:hAnsi="宋体" w:eastAsia="宋体" w:cs="宋体"/>
          <w:color w:val="000"/>
          <w:sz w:val="28"/>
          <w:szCs w:val="28"/>
        </w:rPr>
        <w:t xml:space="preserve">　　在党史学习教育中，要突出学史明理、学史增信、学史崇德、学史力行，教育引导全乡党员学党史、悟思想、办实事、开新局。要认真学习六个方面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通过学习教育，努力做到“六个进一步”: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结合实际，加强对地方党史的学习，从我们党带领江淮儿女投身革命、建设、改革、奋进新时代的伟大历程中，从江淮大地发端孕育的大别山精神新四军精神、渡江精神小岗精神以及淮海战役支前精神、王家坝抗洪精神等有机组成的伟大精神谱系中，从刘邓大军挺进大别山路经阜南郭圩孜惨案等党史事件中，从涌现的聂鹤亭、孙超群等党史人物中，感悟初心使命、汲取精神力量，切实铸就信仰之基、砥砺奋进之志、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党史学习教育贯穿202_年全年，面向全乡党员干部开展学习教育实践，注重融入日常，抓在经常。</w:t>
      </w:r>
    </w:p>
    <w:p>
      <w:pPr>
        <w:ind w:left="0" w:right="0" w:firstLine="560"/>
        <w:spacing w:before="450" w:after="450" w:line="312" w:lineRule="auto"/>
      </w:pPr>
      <w:r>
        <w:rPr>
          <w:rFonts w:ascii="宋体" w:hAnsi="宋体" w:eastAsia="宋体" w:cs="宋体"/>
          <w:color w:val="000"/>
          <w:sz w:val="28"/>
          <w:szCs w:val="28"/>
        </w:rPr>
        <w:t xml:space="preserve">　　从党中央召开党史学习教育动员大会开始到“七一”庆祝中国共产党成立100周年大会，以全面学习党史为重点，深入学习习近平总书记在党史学习教育动员大会上的重要讲话精神,深入了解党的百年奋斗史，深化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从庆祝大会到总结大会重点学习习近平总书记在庆祝中国共产党成立100周年大会上的重要讲话精神,并以此为指导不断深化对党的历史的系统把握，明确继承传统、立足当前、开创未来的实践要求。具体有五项重点任务:</w:t>
      </w:r>
    </w:p>
    <w:p>
      <w:pPr>
        <w:ind w:left="0" w:right="0" w:firstLine="560"/>
        <w:spacing w:before="450" w:after="450" w:line="312" w:lineRule="auto"/>
      </w:pPr>
      <w:r>
        <w:rPr>
          <w:rFonts w:ascii="宋体" w:hAnsi="宋体" w:eastAsia="宋体" w:cs="宋体"/>
          <w:color w:val="000"/>
          <w:sz w:val="28"/>
          <w:szCs w:val="28"/>
        </w:rPr>
        <w:t xml:space="preserve">　　1.开展专题学习。在自学为主的基础上，采取“读、听、议、讲、写”一体推进的方式，推进四个“想一想、问一问”。“读”，即通过集中学习、“三会一课”和主题党日活动等形式，组织党员干部原原本本学深学透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听”，即组织党员、干部群众聆听各类宣讲和报告，收听收看庆祝中国共产党成立100周年大会实况，认真聆听习近平总书记重要讲话，深刻领会重要讲话精神。“议”，即分专题开展交流研讨，持续开展习近平总书记考察安徽重要讲话指示精神学习研讨活动。“讲”，即在“七一”前后，党政班子成员、各村支部书记讲一次专题党课。“写”，即在深入学习的基础上，党员干部撰写党性分析材料，制定整改措施。推进四个“想一想、问一问”，即想一想革命先辈的流血牺牲，问一问党的初心使命有没有牢记于心;想一想国之大者的深刻内涵，问一问党的决策部署有没有落地见效;想一想人民群众的急难愁盼，问一问党的群众路线有没有走实走心;想一想身边发生的典型案例，问一问党的管党职责有没有落实到位。</w:t>
      </w:r>
    </w:p>
    <w:p>
      <w:pPr>
        <w:ind w:left="0" w:right="0" w:firstLine="560"/>
        <w:spacing w:before="450" w:after="450" w:line="312" w:lineRule="auto"/>
      </w:pPr>
      <w:r>
        <w:rPr>
          <w:rFonts w:ascii="宋体" w:hAnsi="宋体" w:eastAsia="宋体" w:cs="宋体"/>
          <w:color w:val="000"/>
          <w:sz w:val="28"/>
          <w:szCs w:val="28"/>
        </w:rPr>
        <w:t xml:space="preserve">　　2.加强政治引领。要围绕庆祝中国共产党成立100周年主题开展宣传研究阐释，引导干部群众树立正确的党史观。开展宣讲，做好县委“举旗帜·送理论”建党百年专题宣讲团、艺术化宣讲团来我乡专题宣讲对接服务，开展形式多样的宣讲活动。组织座谈，组织召开优秀党员、优秀党务工作者代表庆祝中国共产党成立100周年座谈会，老党员、老干部座谈会。深化教育，在全社会开展以党史为重点的“四史”宣传教育，组织“青少年学党史”等活动，突出青少年群体、贴近青少年需求，让青少年铭记红色历史、传承红色基因，坚定不移听党话、跟党走，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3.组织专题培训。把党史学习教育作为党员、干部培训重要内容，组织一次党史教育日活动、开展一次党史知识测试。充分运用阜南红色资源，组织党员、干部就近瞻仰革命烈士陵园、革命遗址遗迹、红色记忆展览馆、纪念场馆、党史教育基地，发挥先进典型的教育引导作用。有效发挥线上学习培训优势，利用“学习强国”、安徽干部教育在线等平台资源参加党史学习教育网上专题班，深化对党史内容的学习掌握。</w:t>
      </w:r>
    </w:p>
    <w:p>
      <w:pPr>
        <w:ind w:left="0" w:right="0" w:firstLine="560"/>
        <w:spacing w:before="450" w:after="450" w:line="312" w:lineRule="auto"/>
      </w:pPr>
      <w:r>
        <w:rPr>
          <w:rFonts w:ascii="宋体" w:hAnsi="宋体" w:eastAsia="宋体" w:cs="宋体"/>
          <w:color w:val="000"/>
          <w:sz w:val="28"/>
          <w:szCs w:val="28"/>
        </w:rPr>
        <w:t xml:space="preserve">　　4.开展“我为群众办实事”实践活动。把“我为群众办实事”实践活动作为党史学习教育重要内容，将学习党史同总结经验、观照现实、推动工作结合起来，同切实改善民生、持续推深坐实“优良作风建设年”活动、扎实开展“阜南夜话”“三个常态化”等深入基层服务群众活动结合起来，把学习成效转化为工作动力。组织党员干部继承发扬优良传统，立足做好本职工作，从最困难的群众入手，从最突出的问题抓起，从最现实的利益出发，切实解决群众的困难事、烦心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5.召开专题组织生活会。召开严肃认真、形式多样的专题组织生活会，开展党性分析，交流学习体会。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1.成立组织领导机构。乡成立由党委书记任组长的党史学习教育领导小组，下设办公室，具体负责日常工作。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　　2.压紧压实工作责任。把开展党史学习教育作为一项重大政治任务，把学习教育紧紧抓在手上，高标准高质量完成学习教育各项任务，切实把中央及省委、市委、县委部署要求落到实处。</w:t>
      </w:r>
    </w:p>
    <w:p>
      <w:pPr>
        <w:ind w:left="0" w:right="0" w:firstLine="560"/>
        <w:spacing w:before="450" w:after="450" w:line="312" w:lineRule="auto"/>
      </w:pPr>
      <w:r>
        <w:rPr>
          <w:rFonts w:ascii="宋体" w:hAnsi="宋体" w:eastAsia="宋体" w:cs="宋体"/>
          <w:color w:val="000"/>
          <w:sz w:val="28"/>
          <w:szCs w:val="28"/>
        </w:rPr>
        <w:t xml:space="preserve">　　3.加强督促指导。乡党史学习教育领导小组加强对学习教育开展情况的督促指导，及时反映学习教育推进动态情况，总结学习教育中的好经验好做法。</w:t>
      </w:r>
    </w:p>
    <w:p>
      <w:pPr>
        <w:ind w:left="0" w:right="0" w:firstLine="560"/>
        <w:spacing w:before="450" w:after="450" w:line="312" w:lineRule="auto"/>
      </w:pPr>
      <w:r>
        <w:rPr>
          <w:rFonts w:ascii="宋体" w:hAnsi="宋体" w:eastAsia="宋体" w:cs="宋体"/>
          <w:color w:val="000"/>
          <w:sz w:val="28"/>
          <w:szCs w:val="28"/>
        </w:rPr>
        <w:t xml:space="preserve">　　4.把握正确导向。坚持马克思主义历史观，牢牢把握党的历史发展的主题和主线、主流和本质，以《关于若干历史问题的决议》《关于建国以来党的若干历史问题的决议》和党中央有关精神为依据正确认识党史上的重大事件重要人物、重要会议等。要旗帜鲜明反对历史虚无主义，坚决抵制歪曲和丑化党的历史的错误倾向，引导干部群众树立正确的历史观、民族观、国家观、文化观，织密织牢意识形态安全“防护网”。</w:t>
      </w:r>
    </w:p>
    <w:p>
      <w:pPr>
        <w:ind w:left="0" w:right="0" w:firstLine="560"/>
        <w:spacing w:before="450" w:after="450" w:line="312" w:lineRule="auto"/>
      </w:pPr>
      <w:r>
        <w:rPr>
          <w:rFonts w:ascii="宋体" w:hAnsi="宋体" w:eastAsia="宋体" w:cs="宋体"/>
          <w:color w:val="000"/>
          <w:sz w:val="28"/>
          <w:szCs w:val="28"/>
        </w:rPr>
        <w:t xml:space="preserve">　　5.做好宣传报道。综合运用新闻报道等多种宣传形式，深入宣传党中央精神和有关部署，宣传学习教育的重大意义、目标任务和基本要求，宣传省委、市委重要决策部署和县委工作安排、会议活动及我乡的学习教育进展成效和做法等内容。</w:t>
      </w:r>
    </w:p>
    <w:p>
      <w:pPr>
        <w:ind w:left="0" w:right="0" w:firstLine="560"/>
        <w:spacing w:before="450" w:after="450" w:line="312" w:lineRule="auto"/>
      </w:pPr>
      <w:r>
        <w:rPr>
          <w:rFonts w:ascii="宋体" w:hAnsi="宋体" w:eastAsia="宋体" w:cs="宋体"/>
          <w:color w:val="000"/>
          <w:sz w:val="28"/>
          <w:szCs w:val="28"/>
        </w:rPr>
        <w:t xml:space="preserve">　　6.务求取得实效。发扬马克思主义优良学风,注重实际效果，防止浅尝辄止，引导党员干部沉下心来学、联系实际学，学出坚强党性、学出信仰担当。要做好结合文章，着力推动工作、促进发展，增强党史学习教育的针对性和实效性。要做到规定工作不漏项，防止碎片化、肤浅化，坚决克服形式主义、官僚主义。要坚持统筹兼顾，把党史学习教育同党和国家中心任务紧密结合起来，同统筹推进常态化疫情防控和经济社会发展紧密结合起来，同动员人民群众创造美好生活紧密结合起来。要做到贯通融合，学党史、抓整改、正作风，一体推进党史学习教育、中央及省委巡视反馈问题整改和新一轮深化“三个以案”警示教育，把学习教育的成果转化为开新局、起好步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党史学习教育的总结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党史学习教育的总结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党史学习教育的总结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党史学习教育的总结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第十三篇: 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2025-05-14T13:11:30+08:00</dcterms:created>
  <dcterms:modified xsi:type="dcterms:W3CDTF">2025-05-14T13:11:30+08:00</dcterms:modified>
</cp:coreProperties>
</file>

<file path=docProps/custom.xml><?xml version="1.0" encoding="utf-8"?>
<Properties xmlns="http://schemas.openxmlformats.org/officeDocument/2006/custom-properties" xmlns:vt="http://schemas.openxmlformats.org/officeDocument/2006/docPropsVTypes"/>
</file>