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最新月度个人工作总结与计划(6篇)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与计划一大学生艺术团十月份的主要工作：一、新干事例会与艺术团各队队长会议十月份，我们召开了几次理事机构成员的会议。会议中，我们系统地阐述了艺术团的基本工作，强调工作中我们应本的积极态度与乐观心理。同时，我们艺术团注重培养新干...</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月度个人工作总结与计划一</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月度个人工作总结与计划二</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月度个人工作总结与计划三</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月度个人工作总结与计划四</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月度个人工作总结与计划六</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