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医务人员医德医风个人工作总结(四篇)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医务人员医德医风个人工作总结一一、以开展“三好一满意”、“先看病、后付费”活动为契机，促进医院行风工作再上新台阶，在区卫生局的正确领导和镇政府精心指导下，深入调研，制定方案，精心准备，适时推开，严格程序，扎实工作，大胆探索，认真研究，确保了...</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医务人员医德医风个人工作总结一</w:t>
      </w:r>
    </w:p>
    <w:p>
      <w:pPr>
        <w:ind w:left="0" w:right="0" w:firstLine="560"/>
        <w:spacing w:before="450" w:after="450" w:line="312" w:lineRule="auto"/>
      </w:pPr>
      <w:r>
        <w:rPr>
          <w:rFonts w:ascii="宋体" w:hAnsi="宋体" w:eastAsia="宋体" w:cs="宋体"/>
          <w:color w:val="000"/>
          <w:sz w:val="28"/>
          <w:szCs w:val="28"/>
        </w:rPr>
        <w:t xml:space="preserve">一、以开展“三好一满意”、“先看病、后付费”活动为契机，促进医院行风工作再上新台阶，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长为组长的行风建设领导小组，医院设立了专门负责监督各科的行风工作。结合医院的工作实际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办结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医务人员医德医风个人工作总结二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中药抓药机的操作员不难，但要做一名优秀的中药抓药机的操作员就不那么简单了。我认为：一名好的中药抓药机的操作员不仅要为人谦和正直，对事业认真兢兢业业。而且在思想政治上、业务能力上更要专研。我，作为一名年轻的中药抓药机的操作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我认真听取经验，仔细记录，并在活动后的空余时间认真思考推敲，有目的的在药房中进行一些尝试。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独立完成各项工作，操作上的一些小错误也得到了改善，对中药材的药用性质有了一定的认识。由于从来没有接触过中药抓药机的操作，一开始出现了一些小的问题，但是领导和同事们都很谅解我，不但没有人责怪我，还很耐心的教我正确的操作方法。由于对自己负责的工作不熟悉，我常常会出一些小错误，好在大家都会帮助我进一步学习。转眼半年了，我已经很熟练手里的工作，基本不会犯错误，有同事找我帮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我么的工作量一下增加了很多，但我们还是有顺序有安排的做好每一件事情，保证不出差错。忙碌的几天里差不多每天都要加班，回家的也晚，所以心理压力也大。同事们在一起开开心心的上班，让我们在工作的时候也制造了很多乐趣。心情好了做事也有劲了。现在差不多把检查内容都做完了，也算告一段落了，给自己一些总结的时间，好让自己在接下来更大的挑战中完成的更好。</w:t>
      </w:r>
    </w:p>
    <w:p>
      <w:pPr>
        <w:ind w:left="0" w:right="0" w:firstLine="560"/>
        <w:spacing w:before="450" w:after="450" w:line="312" w:lineRule="auto"/>
      </w:pPr>
      <w:r>
        <w:rPr>
          <w:rFonts w:ascii="宋体" w:hAnsi="宋体" w:eastAsia="宋体" w:cs="宋体"/>
          <w:color w:val="000"/>
          <w:sz w:val="28"/>
          <w:szCs w:val="28"/>
        </w:rPr>
        <w:t xml:space="preserve">在部门领导、同事的指导和自己的不断努力下，觉得自己还是在慢慢成长。在来__药业公司的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半年的工作，我很幸运学到了不少东西，业务上也努力做了一些成绩。但这还远远不够，尤其在抓药机的操作方面上还显得稚嫩。一路走来，步履匆匆，不觉间20__年已悄然向我们挥手作别。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医务人员医德医风个人工作总结三</w:t>
      </w:r>
    </w:p>
    <w:p>
      <w:pPr>
        <w:ind w:left="0" w:right="0" w:firstLine="560"/>
        <w:spacing w:before="450" w:after="450" w:line="312" w:lineRule="auto"/>
      </w:pPr>
      <w:r>
        <w:rPr>
          <w:rFonts w:ascii="宋体" w:hAnsi="宋体" w:eastAsia="宋体" w:cs="宋体"/>
          <w:color w:val="000"/>
          <w:sz w:val="28"/>
          <w:szCs w:val="28"/>
        </w:rPr>
        <w:t xml:space="preserve">20__年度，在县卫生局的正确领导下，我院医德医风工作圆满完成了全年工作任务，医德医风工作取得了喜人成绩，现将我院的医德医风情况介绍如下：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班子非常重视思想教育，积极宣传医德医风的政策法规和典型案例；同时召开全院大会组织广大职工学习，开展了治理商业贿赂专项整治活动。使广大职工在思想上树立起正确的人生观、价值观、荣辱观。同时制定了《东三家子乡卫生院职工行为规范》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门诊、患者家中进行服务满意度调查，对我院在医疗、后勤服务、医德医风方面的情况征询患者的意见和建议，并同各科召开会议研究患者反映的问题，以及意见本上反映的问题一起归类汇总，拟出解决问题的意见或建议，全院职工大会上予以解决。这样为患者解决了许多实际问题。经过全院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三、狠抓“吃、拿、卡、要”问题。</w:t>
      </w:r>
    </w:p>
    <w:p>
      <w:pPr>
        <w:ind w:left="0" w:right="0" w:firstLine="560"/>
        <w:spacing w:before="450" w:after="450" w:line="312" w:lineRule="auto"/>
      </w:pPr>
      <w:r>
        <w:rPr>
          <w:rFonts w:ascii="宋体" w:hAnsi="宋体" w:eastAsia="宋体" w:cs="宋体"/>
          <w:color w:val="000"/>
          <w:sz w:val="28"/>
          <w:szCs w:val="28"/>
        </w:rPr>
        <w:t xml:space="preserve">我院出台了“吃、拿、卡、要”惩罚制度，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惩罚制度，使“吃、拿、卡、要”现象在我院得到全面控制。</w:t>
      </w:r>
    </w:p>
    <w:p>
      <w:pPr>
        <w:ind w:left="0" w:right="0" w:firstLine="560"/>
        <w:spacing w:before="450" w:after="450" w:line="312" w:lineRule="auto"/>
      </w:pPr>
      <w:r>
        <w:rPr>
          <w:rFonts w:ascii="宋体" w:hAnsi="宋体" w:eastAsia="宋体" w:cs="宋体"/>
          <w:color w:val="000"/>
          <w:sz w:val="28"/>
          <w:szCs w:val="28"/>
        </w:rPr>
        <w:t xml:space="preserve">四、严禁乱收费、乱计费。</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今年医德医风工作的重点仍然是治理乱收费，努力为患者提供优质服务。严格执行国家基本药物制度，全面实施药品零差价销售</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本地百姓心目中邮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对病人不够耐心的现象发生；其次，医德医风学习资料匮乏陈旧，跟不上改革形势的需要，今后，要继续加强医德医风教育和奖惩力度，紧跟医改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医务人员医德医风个人工作总结四</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在繁重的临床工作中除了顺利平稳完成本职技术工作以外，注重医德医风的培养，提升自身道德水准，以关怀服务为荣，主要从医患关系、医护关系、护际关系三个方面入手，踏踏实实步步为营。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新的一年，我将加强实践和理论学习相结合，进一步坚定自己的理想和信念，虚心向同事学习，向实践学习，取人之长补已之短，争取在新的一年里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2025-05-02T20:00:21+08:00</dcterms:created>
  <dcterms:modified xsi:type="dcterms:W3CDTF">2025-05-02T20:00:21+08:00</dcterms:modified>
</cp:coreProperties>
</file>

<file path=docProps/custom.xml><?xml version="1.0" encoding="utf-8"?>
<Properties xmlns="http://schemas.openxmlformats.org/officeDocument/2006/custom-properties" xmlns:vt="http://schemas.openxmlformats.org/officeDocument/2006/docPropsVTypes"/>
</file>