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物理教师考核个人总结(4篇)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物理教学个人考核总结 物理教师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物理教师考核个人总结三</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