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院长202_年考核个人总结</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院长20_年考核个人总结范文5篇做好个人工作总结，也有利于我们更好地探索职场人际关系建设，学会处理工作中的冲突，维护合理的职场态度和人际关系。以下是小编整理的院长20_年考核个人总结，欢迎大家借鉴与参考!院长20_年考核个人总结【篇1】一年...</w:t>
      </w:r>
    </w:p>
    <w:p>
      <w:pPr>
        <w:ind w:left="0" w:right="0" w:firstLine="560"/>
        <w:spacing w:before="450" w:after="450" w:line="312" w:lineRule="auto"/>
      </w:pPr>
      <w:r>
        <w:rPr>
          <w:rFonts w:ascii="宋体" w:hAnsi="宋体" w:eastAsia="宋体" w:cs="宋体"/>
          <w:color w:val="000"/>
          <w:sz w:val="28"/>
          <w:szCs w:val="28"/>
        </w:rPr>
        <w:t xml:space="preserve">院长20_年考核个人总结范文5篇</w:t>
      </w:r>
    </w:p>
    <w:p>
      <w:pPr>
        <w:ind w:left="0" w:right="0" w:firstLine="560"/>
        <w:spacing w:before="450" w:after="450" w:line="312" w:lineRule="auto"/>
      </w:pPr>
      <w:r>
        <w:rPr>
          <w:rFonts w:ascii="宋体" w:hAnsi="宋体" w:eastAsia="宋体" w:cs="宋体"/>
          <w:color w:val="000"/>
          <w:sz w:val="28"/>
          <w:szCs w:val="28"/>
        </w:rPr>
        <w:t xml:space="preserve">做好个人工作总结，也有利于我们更好地探索职场人际关系建设，学会处理工作中的冲突，维护合理的职场态度和人际关系。以下是小编整理的院长20_年考核个人总结，欢迎大家借鉴与参考!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院长20_年考核个人总结【篇1】</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院长20_年考核个人总结【篇2】</w:t>
      </w:r>
    </w:p>
    <w:p>
      <w:pPr>
        <w:ind w:left="0" w:right="0" w:firstLine="560"/>
        <w:spacing w:before="450" w:after="450" w:line="312" w:lineRule="auto"/>
      </w:pPr>
      <w:r>
        <w:rPr>
          <w:rFonts w:ascii="宋体" w:hAnsi="宋体" w:eastAsia="宋体" w:cs="宋体"/>
          <w:color w:val="000"/>
          <w:sz w:val="28"/>
          <w:szCs w:val="28"/>
        </w:rPr>
        <w:t xml:space="preserve">20__年，在上级主管部门和各级党委政府的正确领导和大力支持下，大力加强行业作风建设，着力提高医疗服务水平，努力构建和谐医患关系，整体工作取得了较大进步，现将本年度工作总结如下：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院长20_年考核个人总结【篇3】</w:t>
      </w:r>
    </w:p>
    <w:p>
      <w:pPr>
        <w:ind w:left="0" w:right="0" w:firstLine="560"/>
        <w:spacing w:before="450" w:after="450" w:line="312" w:lineRule="auto"/>
      </w:pPr>
      <w:r>
        <w:rPr>
          <w:rFonts w:ascii="宋体" w:hAnsi="宋体" w:eastAsia="宋体" w:cs="宋体"/>
          <w:color w:val="000"/>
          <w:sz w:val="28"/>
          <w:szCs w:val="28"/>
        </w:rPr>
        <w:t xml:space="preserve">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1、高度重视，切实加强组织领导。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2、组织学习，上情下达。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医疗救治工作预案的通知》、《医疗机构内新型冠状病毒感染预防与控制技术指南》、《新型冠状病毒感染诊疗方案》等。</w:t>
      </w:r>
    </w:p>
    <w:p>
      <w:pPr>
        <w:ind w:left="0" w:right="0" w:firstLine="560"/>
        <w:spacing w:before="450" w:after="450" w:line="312" w:lineRule="auto"/>
      </w:pPr>
      <w:r>
        <w:rPr>
          <w:rFonts w:ascii="宋体" w:hAnsi="宋体" w:eastAsia="宋体" w:cs="宋体"/>
          <w:color w:val="000"/>
          <w:sz w:val="28"/>
          <w:szCs w:val="28"/>
        </w:rPr>
        <w:t xml:space="preserve">3、开展预检分诊、发热门诊。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4、开展对高风险地区返乡人员进行随访和采样工作。__院长要求医务人员对高风险地区返乡人员要认真做到随访和采样工作并做好登记且要宣传新型冠状病毒感染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5、切实加强宣传教育，提高防控水平。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1.基本情况：__镇位于__区东南部，与__接壤，总面积__平方公里，素有\"东引西进\"的桥头堡，辖__个村(居)，其中包括x个贫困村，常驻人口__人</w:t>
      </w:r>
    </w:p>
    <w:p>
      <w:pPr>
        <w:ind w:left="0" w:right="0" w:firstLine="560"/>
        <w:spacing w:before="450" w:after="450" w:line="312" w:lineRule="auto"/>
      </w:pPr>
      <w:r>
        <w:rPr>
          <w:rFonts w:ascii="宋体" w:hAnsi="宋体" w:eastAsia="宋体" w:cs="宋体"/>
          <w:color w:val="000"/>
          <w:sz w:val="28"/>
          <w:szCs w:val="28"/>
        </w:rPr>
        <w:t xml:space="preserve">2.我镇以“__”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3.家庭医生签约及履约情况：家庭医生签约服务共签约__人，其中贫困户签约__人，其他重点人群为__人；家庭医生履约执行率__%、完成率__%</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本年度我院共接诊门诊约__人次、住院约__人次、中医药收入约x.x万，业务总收入约__万元。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五、居民医保管理工作</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院长20_年考核个人总结【篇4】</w:t>
      </w:r>
    </w:p>
    <w:p>
      <w:pPr>
        <w:ind w:left="0" w:right="0" w:firstLine="560"/>
        <w:spacing w:before="450" w:after="450" w:line="312" w:lineRule="auto"/>
      </w:pPr>
      <w:r>
        <w:rPr>
          <w:rFonts w:ascii="宋体" w:hAnsi="宋体" w:eastAsia="宋体" w:cs="宋体"/>
          <w:color w:val="000"/>
          <w:sz w:val="28"/>
          <w:szCs w:val="28"/>
        </w:rPr>
        <w:t xml:space="preserve">__年，我站在卫生局的正确领导下，严格执行《国家基本公共卫生服务规范(20__年版)》认真贯彻落实《包头市20__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根据《20__年基本公共卫生服务建立居民健康档案项目工作方案》要求，在区卫生局统一部署下，我院于今年3月份开展了20__年建立居民健康档案工作。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二、是加大宣传力度，提高居民主动建档意识。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三、加强人员培训，强化服务意识。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__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院长20_年考核个人总结【篇5】</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公共卫生科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作为医院的一员，“院兴我荣，院衰我耻”，建言出力谋求医院更大的发展是义不荣辞的职责。在做好本职工作的基础上，进取为公共卫生科的发展出谋划策，期望明年的工作量能够再上新高。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2025-05-15T02:54:31+08:00</dcterms:created>
  <dcterms:modified xsi:type="dcterms:W3CDTF">2025-05-15T02:54:31+08:00</dcterms:modified>
</cp:coreProperties>
</file>

<file path=docProps/custom.xml><?xml version="1.0" encoding="utf-8"?>
<Properties xmlns="http://schemas.openxmlformats.org/officeDocument/2006/custom-properties" xmlns:vt="http://schemas.openxmlformats.org/officeDocument/2006/docPropsVTypes"/>
</file>