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安全月活动学习总结</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说明]万能实习工作总结为的会员投稿推荐，但愿对你的学习工作带来帮助。此次毕业实习，我领悟了“理论与实践的结合才是硬道理”，掌握了运用所学知识解决处理实际问题的方法和技巧，学会了与员工同事相处沟通的有效方法途径，积累了处理有关人际关系问题的...</w:t>
      </w:r>
    </w:p>
    <w:p>
      <w:pPr>
        <w:ind w:left="0" w:right="0" w:firstLine="560"/>
        <w:spacing w:before="450" w:after="450" w:line="312" w:lineRule="auto"/>
      </w:pPr>
      <w:r>
        <w:rPr>
          <w:rFonts w:ascii="宋体" w:hAnsi="宋体" w:eastAsia="宋体" w:cs="宋体"/>
          <w:color w:val="000"/>
          <w:sz w:val="28"/>
          <w:szCs w:val="28"/>
        </w:rPr>
        <w:t xml:space="preserve">[说明]万能实习工作总结为的会员投稿推荐，但愿对你的学习工作带来帮助。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亲爱的读者，小编为您准备了一些万能实习工作总结，请笑纳!</w:t>
      </w:r>
    </w:p>
    <w:p>
      <w:pPr>
        <w:ind w:left="0" w:right="0" w:firstLine="560"/>
        <w:spacing w:before="450" w:after="450" w:line="312" w:lineRule="auto"/>
      </w:pPr>
      <w:r>
        <w:rPr>
          <w:rFonts w:ascii="宋体" w:hAnsi="宋体" w:eastAsia="宋体" w:cs="宋体"/>
          <w:color w:val="000"/>
          <w:sz w:val="28"/>
          <w:szCs w:val="28"/>
        </w:rPr>
        <w:t xml:space="preserve">万能实习工作总结1</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mm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万能实习工作总结2</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我以“善用专业知识，增加社会经验，提升工作能力”为宗旨，接触社会，了解社会，从实习中检验自我。这次的实习收获不少，现在由我为你举例：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通过介绍纪念品的材质，收藏价值以及纪念意义，向顾客推销纪念品，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万能实习工作总结3</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宋体" w:hAnsi="宋体" w:eastAsia="宋体" w:cs="宋体"/>
          <w:color w:val="000"/>
          <w:sz w:val="28"/>
          <w:szCs w:val="28"/>
        </w:rPr>
        <w:t xml:space="preserve">万能实习工作总结4</w:t>
      </w:r>
    </w:p>
    <w:p>
      <w:pPr>
        <w:ind w:left="0" w:right="0" w:firstLine="560"/>
        <w:spacing w:before="450" w:after="450" w:line="312" w:lineRule="auto"/>
      </w:pPr>
      <w:r>
        <w:rPr>
          <w:rFonts w:ascii="宋体" w:hAnsi="宋体" w:eastAsia="宋体" w:cs="宋体"/>
          <w:color w:val="000"/>
          <w:sz w:val="28"/>
          <w:szCs w:val="28"/>
        </w:rPr>
        <w:t xml:space="preserve">转眼间，从20__年1月份参加工作至今已一年多，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万能实习工作总结5</w:t>
      </w:r>
    </w:p>
    <w:p>
      <w:pPr>
        <w:ind w:left="0" w:right="0" w:firstLine="560"/>
        <w:spacing w:before="450" w:after="450" w:line="312" w:lineRule="auto"/>
      </w:pPr>
      <w:r>
        <w:rPr>
          <w:rFonts w:ascii="宋体" w:hAnsi="宋体" w:eastAsia="宋体" w:cs="宋体"/>
          <w:color w:val="000"/>
          <w:sz w:val="28"/>
          <w:szCs w:val="28"/>
        </w:rPr>
        <w:t xml:space="preserve">20__年7月,我从学校走向工作岗位，在各级组织和领导的热心关怀下,我坚持继续学习,不断提升理论素养,努力实践,自觉进行角色转化,培养责任心，磨砺方法论，以不辜负组织和领导的殷切期望。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共产党员、一名国家公务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也只有不断学习，才能灵活掌握和运用，成为推动我们事业前进的有利武器。科学发展观和加强党的执政能力建设是上述指导思想在新的历史时期的具体化，是对上述指导思想的丰富和发展。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积极参加高院和区委、区政府组织的军训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2025-06-15T08:03:13+08:00</dcterms:created>
  <dcterms:modified xsi:type="dcterms:W3CDTF">2025-06-15T08:03:13+08:00</dcterms:modified>
</cp:coreProperties>
</file>

<file path=docProps/custom.xml><?xml version="1.0" encoding="utf-8"?>
<Properties xmlns="http://schemas.openxmlformats.org/officeDocument/2006/custom-properties" xmlns:vt="http://schemas.openxmlformats.org/officeDocument/2006/docPropsVTypes"/>
</file>