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小学安全管理工作总结【多篇】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概述：安全月活动学习总结为的会员投稿推荐，但愿对你的学习工作带来帮助。关于安全月活动总结学习总结有哪些呢?下面是小编给大家带来的安全月活动总结相关模板，欢迎参考阅读!　安全月活动学习总结一、强化组织领导，深入开展安全生产月宣传活动。6月初，...</w:t>
      </w:r>
    </w:p>
    <w:p>
      <w:pPr>
        <w:ind w:left="0" w:right="0" w:firstLine="560"/>
        <w:spacing w:before="450" w:after="450" w:line="312" w:lineRule="auto"/>
      </w:pPr>
      <w:r>
        <w:rPr>
          <w:rFonts w:ascii="宋体" w:hAnsi="宋体" w:eastAsia="宋体" w:cs="宋体"/>
          <w:color w:val="000"/>
          <w:sz w:val="28"/>
          <w:szCs w:val="28"/>
        </w:rPr>
        <w:t xml:space="preserve">概述：安全月活动学习总结为的会员投稿推荐，但愿对你的学习工作带来帮助。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关于安全月活动总结学习总结有哪些呢?下面是小编给大家带来的安全月活动总结相关模板，欢迎参考阅读!</w:t>
      </w:r>
    </w:p>
    <w:p>
      <w:pPr>
        <w:ind w:left="0" w:right="0" w:firstLine="560"/>
        <w:spacing w:before="450" w:after="450" w:line="312" w:lineRule="auto"/>
      </w:pPr>
      <w:r>
        <w:rPr>
          <w:rFonts w:ascii="宋体" w:hAnsi="宋体" w:eastAsia="宋体" w:cs="宋体"/>
          <w:color w:val="000"/>
          <w:sz w:val="28"/>
          <w:szCs w:val="28"/>
        </w:rPr>
        <w:t xml:space="preserve">　安全月活动学习总结</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w:t>
      </w:r>
    </w:p>
    <w:p>
      <w:pPr>
        <w:ind w:left="0" w:right="0" w:firstLine="560"/>
        <w:spacing w:before="450" w:after="450" w:line="312" w:lineRule="auto"/>
      </w:pPr>
      <w:r>
        <w:rPr>
          <w:rFonts w:ascii="宋体" w:hAnsi="宋体" w:eastAsia="宋体" w:cs="宋体"/>
          <w:color w:val="000"/>
          <w:sz w:val="28"/>
          <w:szCs w:val="28"/>
        </w:rPr>
        <w:t xml:space="preserve">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w:t>
      </w:r>
    </w:p>
    <w:p>
      <w:pPr>
        <w:ind w:left="0" w:right="0" w:firstLine="560"/>
        <w:spacing w:before="450" w:after="450" w:line="312" w:lineRule="auto"/>
      </w:pPr>
      <w:r>
        <w:rPr>
          <w:rFonts w:ascii="宋体" w:hAnsi="宋体" w:eastAsia="宋体" w:cs="宋体"/>
          <w:color w:val="000"/>
          <w:sz w:val="28"/>
          <w:szCs w:val="28"/>
        </w:rPr>
        <w:t xml:space="preserve">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你也可以在搜索更多本站小编为你整理的其他安全月活动学习总结范文。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