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城管局202_年度食品安全工作总结【6篇】</w:t>
      </w:r>
      <w:bookmarkEnd w:id="1"/>
    </w:p>
    <w:p>
      <w:pPr>
        <w:jc w:val="center"/>
        <w:spacing w:before="0" w:after="450"/>
      </w:pPr>
      <w:r>
        <w:rPr>
          <w:rFonts w:ascii="Arial" w:hAnsi="Arial" w:eastAsia="Arial" w:cs="Arial"/>
          <w:color w:val="999999"/>
          <w:sz w:val="20"/>
          <w:szCs w:val="20"/>
        </w:rPr>
        <w:t xml:space="preserve">来源：网络  作者：星月相依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城市管理是指指导、统筹协调、组织调度本市的城市管理、监督和行政执法工作。对本市的城市管理、监督和行政执法队伍进行监督和考核。 以下是为大家整理的关于城管局202_年度食品安全工作总结的文章6篇 ,欢迎品鉴！第一篇: 城管局202_年度食品安...</w:t>
      </w:r>
    </w:p>
    <w:p>
      <w:pPr>
        <w:ind w:left="0" w:right="0" w:firstLine="560"/>
        <w:spacing w:before="450" w:after="450" w:line="312" w:lineRule="auto"/>
      </w:pPr>
      <w:r>
        <w:rPr>
          <w:rFonts w:ascii="宋体" w:hAnsi="宋体" w:eastAsia="宋体" w:cs="宋体"/>
          <w:color w:val="000"/>
          <w:sz w:val="28"/>
          <w:szCs w:val="28"/>
        </w:rPr>
        <w:t xml:space="preserve">城市管理是指指导、统筹协调、组织调度本市的城市管理、监督和行政执法工作。对本市的城市管理、监督和行政执法队伍进行监督和考核。 以下是为大家整理的关于城管局202_年度食品安全工作总结的文章6篇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城管局202_年度食品安全工作总结</w:t>
      </w:r>
    </w:p>
    <w:p>
      <w:pPr>
        <w:ind w:left="0" w:right="0" w:firstLine="560"/>
        <w:spacing w:before="450" w:after="450" w:line="312" w:lineRule="auto"/>
      </w:pPr>
      <w:r>
        <w:rPr>
          <w:rFonts w:ascii="宋体" w:hAnsi="宋体" w:eastAsia="宋体" w:cs="宋体"/>
          <w:color w:val="000"/>
          <w:sz w:val="28"/>
          <w:szCs w:val="28"/>
        </w:rPr>
        <w:t xml:space="preserve">　　20__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&gt;　　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　　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&gt;　　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　　1、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2、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&gt;　　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　　在工作中能严格遵守各项规章制度，注重仪表，规范着装，具有较强的组织纪律观念，时刻持续良好的城管人员形象。坚持自重、自省、自警、自励，从未有吃、拿、卡、要等事件发生，做到廉洁奉公。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　　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城管局202_年度食品安全工作总结</w:t>
      </w:r>
    </w:p>
    <w:p>
      <w:pPr>
        <w:ind w:left="0" w:right="0" w:firstLine="560"/>
        <w:spacing w:before="450" w:after="450" w:line="312" w:lineRule="auto"/>
      </w:pPr>
      <w:r>
        <w:rPr>
          <w:rFonts w:ascii="宋体" w:hAnsi="宋体" w:eastAsia="宋体" w:cs="宋体"/>
          <w:color w:val="000"/>
          <w:sz w:val="28"/>
          <w:szCs w:val="28"/>
        </w:rPr>
        <w:t xml:space="preserve">　　一年来，在__城管中队长的正确领导下，我们全体城管协管员上下齐心、团结一致、树立管理就是服务的理念，克服种.种困难，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　　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　　到分队工作以来，认真遵守分队的工作学习制度，积极参加各项学习，在工作中能够认真学习各种理论，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　　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　　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　　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　　__综合市场是__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　　四、齐心协力，把中队当成家</w:t>
      </w:r>
    </w:p>
    <w:p>
      <w:pPr>
        <w:ind w:left="0" w:right="0" w:firstLine="560"/>
        <w:spacing w:before="450" w:after="450" w:line="312" w:lineRule="auto"/>
      </w:pPr>
      <w:r>
        <w:rPr>
          <w:rFonts w:ascii="宋体" w:hAnsi="宋体" w:eastAsia="宋体" w:cs="宋体"/>
          <w:color w:val="000"/>
          <w:sz w:val="28"/>
          <w:szCs w:val="28"/>
        </w:rPr>
        <w:t xml:space="preserve">　　__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　　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　　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　　总结，在今后的日子里，我将加倍努力工作，不断完善自己，克服自身存在的不足之处，做到在政治上、思想上、行动上于党中央保持高度一致，使自己成为一名实事求是、自信乐观、意志坚强的城管协管员。让我们把__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第三篇: 城管局202_年度食品安全工作总结</w:t>
      </w:r>
    </w:p>
    <w:p>
      <w:pPr>
        <w:ind w:left="0" w:right="0" w:firstLine="560"/>
        <w:spacing w:before="450" w:after="450" w:line="312" w:lineRule="auto"/>
      </w:pPr>
      <w:r>
        <w:rPr>
          <w:rFonts w:ascii="宋体" w:hAnsi="宋体" w:eastAsia="宋体" w:cs="宋体"/>
          <w:color w:val="000"/>
          <w:sz w:val="28"/>
          <w:szCs w:val="28"/>
        </w:rPr>
        <w:t xml:space="preserve">　　20__年，对于我一个刚刚踏上工作岗位上的新人来说，是有着特殊意义的一年。置身于新的环境，面对身边的各种陌生，等待我的也是各种挑战。从_月份来到区城管局参加工作到现在，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　　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　　在城管大队工作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　　我现在所属的__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　　这__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第四篇: 城管局202_年度食品安全工作总结</w:t>
      </w:r>
    </w:p>
    <w:p>
      <w:pPr>
        <w:ind w:left="0" w:right="0" w:firstLine="560"/>
        <w:spacing w:before="450" w:after="450" w:line="312" w:lineRule="auto"/>
      </w:pPr>
      <w:r>
        <w:rPr>
          <w:rFonts w:ascii="宋体" w:hAnsi="宋体" w:eastAsia="宋体" w:cs="宋体"/>
          <w:color w:val="000"/>
          <w:sz w:val="28"/>
          <w:szCs w:val="28"/>
        </w:rPr>
        <w:t xml:space="preserve">　　食品安全紧紧贴近我们的生活，必须严格执行，按照《xx市食品安全委员会办公室关于印发〈xx市20xx年食品安全宣传周宣传活动方案〉的通知》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&gt;　　二、方案具体，目的明确</w:t>
      </w:r>
    </w:p>
    <w:p>
      <w:pPr>
        <w:ind w:left="0" w:right="0" w:firstLine="560"/>
        <w:spacing w:before="450" w:after="450" w:line="312" w:lineRule="auto"/>
      </w:pPr>
      <w:r>
        <w:rPr>
          <w:rFonts w:ascii="宋体" w:hAnsi="宋体" w:eastAsia="宋体" w:cs="宋体"/>
          <w:color w:val="000"/>
          <w:sz w:val="28"/>
          <w:szCs w:val="28"/>
        </w:rPr>
        <w:t xml:space="preserve">　　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　　三、内容丰富，效果明显</w:t>
      </w:r>
    </w:p>
    <w:p>
      <w:pPr>
        <w:ind w:left="0" w:right="0" w:firstLine="560"/>
        <w:spacing w:before="450" w:after="450" w:line="312" w:lineRule="auto"/>
      </w:pPr>
      <w:r>
        <w:rPr>
          <w:rFonts w:ascii="宋体" w:hAnsi="宋体" w:eastAsia="宋体" w:cs="宋体"/>
          <w:color w:val="000"/>
          <w:sz w:val="28"/>
          <w:szCs w:val="28"/>
        </w:rPr>
        <w:t xml:space="preserve">　　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　　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　　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&gt;　　四、加强监管、做好宣传</w:t>
      </w:r>
    </w:p>
    <w:p>
      <w:pPr>
        <w:ind w:left="0" w:right="0" w:firstLine="560"/>
        <w:spacing w:before="450" w:after="450" w:line="312" w:lineRule="auto"/>
      </w:pPr>
      <w:r>
        <w:rPr>
          <w:rFonts w:ascii="宋体" w:hAnsi="宋体" w:eastAsia="宋体" w:cs="宋体"/>
          <w:color w:val="000"/>
          <w:sz w:val="28"/>
          <w:szCs w:val="28"/>
        </w:rPr>
        <w:t xml:space="preserve">　　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第五篇: 城管局202_年度食品安全工作总结</w:t>
      </w:r>
    </w:p>
    <w:p>
      <w:pPr>
        <w:ind w:left="0" w:right="0" w:firstLine="560"/>
        <w:spacing w:before="450" w:after="450" w:line="312" w:lineRule="auto"/>
      </w:pPr>
      <w:r>
        <w:rPr>
          <w:rFonts w:ascii="宋体" w:hAnsi="宋体" w:eastAsia="宋体" w:cs="宋体"/>
          <w:color w:val="000"/>
          <w:sz w:val="28"/>
          <w:szCs w:val="28"/>
        </w:rPr>
        <w:t xml:space="preserve">　　食品安全事关人民群众根本利益，事关人民群众的身体健康和生命安全，事关社会稳定大局。xxxx年，我局高度重视食品安全工作，力争全面完成今年食品安全目标责任，履职尽责，确保综合执法领域食品安全责任事故“x”发生，现将我局上半年食品安全工作开展情况做如下总结：</w:t>
      </w:r>
    </w:p>
    <w:p>
      <w:pPr>
        <w:ind w:left="0" w:right="0" w:firstLine="560"/>
        <w:spacing w:before="450" w:after="450" w:line="312" w:lineRule="auto"/>
      </w:pPr>
      <w:r>
        <w:rPr>
          <w:rFonts w:ascii="宋体" w:hAnsi="宋体" w:eastAsia="宋体" w:cs="宋体"/>
          <w:color w:val="000"/>
          <w:sz w:val="28"/>
          <w:szCs w:val="28"/>
        </w:rPr>
        <w:t xml:space="preserve">&gt;　　一、强化宣传发动，营造良好氛围</w:t>
      </w:r>
    </w:p>
    <w:p>
      <w:pPr>
        <w:ind w:left="0" w:right="0" w:firstLine="560"/>
        <w:spacing w:before="450" w:after="450" w:line="312" w:lineRule="auto"/>
      </w:pPr>
      <w:r>
        <w:rPr>
          <w:rFonts w:ascii="宋体" w:hAnsi="宋体" w:eastAsia="宋体" w:cs="宋体"/>
          <w:color w:val="000"/>
          <w:sz w:val="28"/>
          <w:szCs w:val="28"/>
        </w:rPr>
        <w:t xml:space="preserve">　　我局充分利用单位内部微信公众号、微博、和美永宁、电子屏等多种形式宣传食品安全工作相关知识，使广大市民重视食品安全，结合创建食品安全城市工作，大力营造全民参与的良好氛围。一是加强流动食品摊贩的宣传教育。我局执法人员在对市容市貌的日常巡查、整治中，加强对流动摊贩和学校周边食品商贩的监管力度，并在引导流动摊贩入市经营的过程中加强对《x回族自治区市容环境卫生管理条例》《x食品生产加工小作坊、小摊贩管理办法》等食品安全法律法规的宣传，切实增强了流动摊贩的食品安全意识；二是加强重点时段和重点区域的宣传和管理工作。针对人民公园、宁和广场、南市场、北苑商贸步行街等重点公共区域，我局采取悬挂食品安全宣传条幅、张贴食品安全宣传标语等形式进行宣传。同时由执法人员每天进行不间断巡查，加强公共区域卫生管理和食品安全宣传工作；三是为增强学生市容环境意识和食品安全防范意识。我局联合教育局开展校园周边食品摊贩专项整治行动，对校园周边xxx米范围内的流动食品摊贩违法经营行为和擅自占用城市道路摆摊设点行为进行取缔，截至目前，已取缔在校园周边占道经营的商贩xxxx个。</w:t>
      </w:r>
    </w:p>
    <w:p>
      <w:pPr>
        <w:ind w:left="0" w:right="0" w:firstLine="560"/>
        <w:spacing w:before="450" w:after="450" w:line="312" w:lineRule="auto"/>
      </w:pPr>
      <w:r>
        <w:rPr>
          <w:rFonts w:ascii="宋体" w:hAnsi="宋体" w:eastAsia="宋体" w:cs="宋体"/>
          <w:color w:val="000"/>
          <w:sz w:val="28"/>
          <w:szCs w:val="28"/>
        </w:rPr>
        <w:t xml:space="preserve">&gt;　　二、开展集中整治，加大摊点食品安全监管力度</w:t>
      </w:r>
    </w:p>
    <w:p>
      <w:pPr>
        <w:ind w:left="0" w:right="0" w:firstLine="560"/>
        <w:spacing w:before="450" w:after="450" w:line="312" w:lineRule="auto"/>
      </w:pPr>
      <w:r>
        <w:rPr>
          <w:rFonts w:ascii="宋体" w:hAnsi="宋体" w:eastAsia="宋体" w:cs="宋体"/>
          <w:color w:val="000"/>
          <w:sz w:val="28"/>
          <w:szCs w:val="28"/>
        </w:rPr>
        <w:t xml:space="preserve">　　我局采取指导与规范相结合的管理模式，实行分片包干，责任到人，对辖区内所有餐饮业、食品摊点，逐街道、逐店（摊）进行检查，确定重点地段、重点整改对象，帮助食品小摊贩查找薄弱环节，指导建立食品安全管理制度，加强内部管理，提高食品安全管理水平。一是加强对校园周边食品经营摊贩的日常监控。严厉打击无证经营行为，建立长效监管机制，落实监管台账，对不符合要求的责令其限期整改，整改不彻底的坚决予以取缔；二是创新管理模式。对县城内校园周边实施“三定模式”管理，即实施定点、定岗、定人管理。对校园周边管理设定岗位，同时实行岗位人员片区责任制，每个岗位必须有带班人带队，切实管理好上学、放学高峰时段食品摊贩增多问题。每周开展一次集中检查。三是对烧烤夜市集中开展安全检查。要求所有夜市烧烤摊点在规定区域内经营，严禁使用音响，严格规范摊点周边环境卫生，要求经营商户使用油烟净化装置，并在经营场地铺设地垫，防止油渍污染。并对所使用的电、气设施进行检查，严禁使用过期液化气瓶，对长期从事露天烧烤行为，多次整改依然反弹的露天烧烤摊点依法进行查处，以实现夜市烧烤监管全天候，长效化，确保“规范不反弹、取缔不复燃”。四是加强县城内流动食品摊点管控。对县城区域内易出现占道经营现象的路段进行重点盯防，尤其是流动小餐车及店外占道制售早餐现象，一经发现，立即制止，劝说经营者规范经营。</w:t>
      </w:r>
    </w:p>
    <w:p>
      <w:pPr>
        <w:ind w:left="0" w:right="0" w:firstLine="560"/>
        <w:spacing w:before="450" w:after="450" w:line="312" w:lineRule="auto"/>
      </w:pPr>
      <w:r>
        <w:rPr>
          <w:rFonts w:ascii="宋体" w:hAnsi="宋体" w:eastAsia="宋体" w:cs="宋体"/>
          <w:color w:val="000"/>
          <w:sz w:val="28"/>
          <w:szCs w:val="28"/>
        </w:rPr>
        <w:t xml:space="preserve">　　三、强化源头管控，杜绝安全隐患</w:t>
      </w:r>
    </w:p>
    <w:p>
      <w:pPr>
        <w:ind w:left="0" w:right="0" w:firstLine="560"/>
        <w:spacing w:before="450" w:after="450" w:line="312" w:lineRule="auto"/>
      </w:pPr>
      <w:r>
        <w:rPr>
          <w:rFonts w:ascii="宋体" w:hAnsi="宋体" w:eastAsia="宋体" w:cs="宋体"/>
          <w:color w:val="000"/>
          <w:sz w:val="28"/>
          <w:szCs w:val="28"/>
        </w:rPr>
        <w:t xml:space="preserve">　　为了保障人民身体健康，维护城市市容环境，我局加强餐厨垃圾的管理，着力构建永宁县餐厨垃圾无害化处理和循环利用，同时建立长效监管机制。一是每天组织执法大队工作人员对x市保绿特生物技术有限公司的餐厨垃圾收运车辆，进行磅秤复核工作，建立台账登记；二是每月与保绿特公司反馈的收运台账进行核对，做到账目清晰；三是为防止保绿特在收运工程中的撒漏和擅自处置现象，建立暗访巡查登记表；四是同时对商户反映的漏收现象，督促保绿特及时收运，要求保绿特公司做到统一收运范围内的餐厨垃圾日产日收，密闭运输，无害化处理；五是组织执法人员对辖区餐饮单位餐厨垃圾去向进行调查，建立管理台账。并向餐饮商户宣传餐厨垃圾管理的相关法律法规及非洲猪瘟疫情防控知识。执法人员在日常工作中对沿街餐饮商户擅自处置餐厨垃圾行为进行监督查处，发现一起严厉查处一起，严防将餐厨垃圾交由私人喂养家畜，切实从源头阻断餐厨垃圾流向养猪场，降低我县发生非洲猪瘟疫情风险；六是采取“叫醒”服务，每天垃圾运输人员到各个店中及时提醒餐饮商户清理、收取餐厨垃圾，有效遏制随意摆放餐厨垃圾桶的现象。</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（一）继续加大对食品安全宣传。利用本单位微博、微信公众号、和美永宁、抖音等新媒体，深入学习宣传食品安全法律法规。</w:t>
      </w:r>
    </w:p>
    <w:p>
      <w:pPr>
        <w:ind w:left="0" w:right="0" w:firstLine="560"/>
        <w:spacing w:before="450" w:after="450" w:line="312" w:lineRule="auto"/>
      </w:pPr>
      <w:r>
        <w:rPr>
          <w:rFonts w:ascii="宋体" w:hAnsi="宋体" w:eastAsia="宋体" w:cs="宋体"/>
          <w:color w:val="000"/>
          <w:sz w:val="28"/>
          <w:szCs w:val="28"/>
        </w:rPr>
        <w:t xml:space="preserve">　　（二）坚持“三定”管理模式。即实施定点、定岗、定人管理，对县城区域内流动摊贩进行专项整治行动，防止发生食品安全事件。</w:t>
      </w:r>
    </w:p>
    <w:p>
      <w:pPr>
        <w:ind w:left="0" w:right="0" w:firstLine="560"/>
        <w:spacing w:before="450" w:after="450" w:line="312" w:lineRule="auto"/>
      </w:pPr>
      <w:r>
        <w:rPr>
          <w:rFonts w:ascii="宋体" w:hAnsi="宋体" w:eastAsia="宋体" w:cs="宋体"/>
          <w:color w:val="000"/>
          <w:sz w:val="28"/>
          <w:szCs w:val="28"/>
        </w:rPr>
        <w:t xml:space="preserve">　　（三）加强餐厨垃圾管理。充分运用“叫醒”服务模式，建立食品安全管理台账，逐一逐条销号，进一步强化源头管控，杜绝安全隐患。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第六篇: 城管局202_年度食品安全工作总结</w:t>
      </w:r>
    </w:p>
    <w:p>
      <w:pPr>
        <w:ind w:left="0" w:right="0" w:firstLine="560"/>
        <w:spacing w:before="450" w:after="450" w:line="312" w:lineRule="auto"/>
      </w:pPr>
      <w:r>
        <w:rPr>
          <w:rFonts w:ascii="宋体" w:hAnsi="宋体" w:eastAsia="宋体" w:cs="宋体"/>
          <w:color w:val="000"/>
          <w:sz w:val="28"/>
          <w:szCs w:val="28"/>
        </w:rPr>
        <w:t xml:space="preserve">　　食品安全事关人民群众的身体健康和生命安全，事关社会稳定大局。202_年，我局高度重视食品安全工作，力争全面完成今年食品药品安全目标考核任务，履职尽责，确保城管执法领域不发生食品安全责任事故，现就活动情况总结如下：</w:t>
      </w:r>
    </w:p>
    <w:p>
      <w:pPr>
        <w:ind w:left="0" w:right="0" w:firstLine="560"/>
        <w:spacing w:before="450" w:after="450" w:line="312" w:lineRule="auto"/>
      </w:pPr>
      <w:r>
        <w:rPr>
          <w:rFonts w:ascii="宋体" w:hAnsi="宋体" w:eastAsia="宋体" w:cs="宋体"/>
          <w:color w:val="000"/>
          <w:sz w:val="28"/>
          <w:szCs w:val="28"/>
        </w:rPr>
        <w:t xml:space="preserve">&gt;　　一、强化宣传发动，营造良好氛围</w:t>
      </w:r>
    </w:p>
    <w:p>
      <w:pPr>
        <w:ind w:left="0" w:right="0" w:firstLine="560"/>
        <w:spacing w:before="450" w:after="450" w:line="312" w:lineRule="auto"/>
      </w:pPr>
      <w:r>
        <w:rPr>
          <w:rFonts w:ascii="宋体" w:hAnsi="宋体" w:eastAsia="宋体" w:cs="宋体"/>
          <w:color w:val="000"/>
          <w:sz w:val="28"/>
          <w:szCs w:val="28"/>
        </w:rPr>
        <w:t xml:space="preserve">　　向城区饭店、餐厅及摊贩业主认真宣传《中华人民共和国食品安全法》、《省城市市容和环境卫生条例》等法律法规，并传达开展食品安全整治工作的主要内容和精神，同时，还对各业主解说了有关食品卫生安全方面的知识和相关规定，在广大经营业主中灌输“食以安为先”的理念，加强他们的法律意识，营造浓厚的治理氛围，使他们能自觉做好这方面的安全工作。</w:t>
      </w:r>
    </w:p>
    <w:p>
      <w:pPr>
        <w:ind w:left="0" w:right="0" w:firstLine="560"/>
        <w:spacing w:before="450" w:after="450" w:line="312" w:lineRule="auto"/>
      </w:pPr>
      <w:r>
        <w:rPr>
          <w:rFonts w:ascii="宋体" w:hAnsi="宋体" w:eastAsia="宋体" w:cs="宋体"/>
          <w:color w:val="000"/>
          <w:sz w:val="28"/>
          <w:szCs w:val="28"/>
        </w:rPr>
        <w:t xml:space="preserve">&gt;　　二、强化部门联动，提升督查合力</w:t>
      </w:r>
    </w:p>
    <w:p>
      <w:pPr>
        <w:ind w:left="0" w:right="0" w:firstLine="560"/>
        <w:spacing w:before="450" w:after="450" w:line="312" w:lineRule="auto"/>
      </w:pPr>
      <w:r>
        <w:rPr>
          <w:rFonts w:ascii="宋体" w:hAnsi="宋体" w:eastAsia="宋体" w:cs="宋体"/>
          <w:color w:val="000"/>
          <w:sz w:val="28"/>
          <w:szCs w:val="28"/>
        </w:rPr>
        <w:t xml:space="preserve">　　采取指导与规范相结合的管理模式，实行分片包干，责任到人，由所属大队、网格责任人员配合县食品药品监管局、工商、卫生等部门对辖区内所有餐饮业、流动食品摊点，逐街道、逐店（摊）进行指导检查，确定重点地段、重点整改对象，帮助餐饮业查找薄弱环节，指导建立食品安全管理制度，加强内部管理，提高食品安全管理水平。</w:t>
      </w:r>
    </w:p>
    <w:p>
      <w:pPr>
        <w:ind w:left="0" w:right="0" w:firstLine="560"/>
        <w:spacing w:before="450" w:after="450" w:line="312" w:lineRule="auto"/>
      </w:pPr>
      <w:r>
        <w:rPr>
          <w:rFonts w:ascii="宋体" w:hAnsi="宋体" w:eastAsia="宋体" w:cs="宋体"/>
          <w:color w:val="000"/>
          <w:sz w:val="28"/>
          <w:szCs w:val="28"/>
        </w:rPr>
        <w:t xml:space="preserve">&gt;　　三、强化源头管控，杜绝安全隐患</w:t>
      </w:r>
    </w:p>
    <w:p>
      <w:pPr>
        <w:ind w:left="0" w:right="0" w:firstLine="560"/>
        <w:spacing w:before="450" w:after="450" w:line="312" w:lineRule="auto"/>
      </w:pPr>
      <w:r>
        <w:rPr>
          <w:rFonts w:ascii="宋体" w:hAnsi="宋体" w:eastAsia="宋体" w:cs="宋体"/>
          <w:color w:val="000"/>
          <w:sz w:val="28"/>
          <w:szCs w:val="28"/>
        </w:rPr>
        <w:t xml:space="preserve">　　深入饭店餐厅及各个餐饮摊点，认真排查各类影响食品安全的因素及苗头。尤其对餐厨废弃物的流向实行严格控制，坚决杜绝提练废弃油脂、制造“地沟油”等违法行为。</w:t>
      </w:r>
    </w:p>
    <w:p>
      <w:pPr>
        <w:ind w:left="0" w:right="0" w:firstLine="560"/>
        <w:spacing w:before="450" w:after="450" w:line="312" w:lineRule="auto"/>
      </w:pPr>
      <w:r>
        <w:rPr>
          <w:rFonts w:ascii="宋体" w:hAnsi="宋体" w:eastAsia="宋体" w:cs="宋体"/>
          <w:color w:val="000"/>
          <w:sz w:val="28"/>
          <w:szCs w:val="28"/>
        </w:rPr>
        <w:t xml:space="preserve">&gt;　　四、强化摊点管理，实行严管严控</w:t>
      </w:r>
    </w:p>
    <w:p>
      <w:pPr>
        <w:ind w:left="0" w:right="0" w:firstLine="560"/>
        <w:spacing w:before="450" w:after="450" w:line="312" w:lineRule="auto"/>
      </w:pPr>
      <w:r>
        <w:rPr>
          <w:rFonts w:ascii="宋体" w:hAnsi="宋体" w:eastAsia="宋体" w:cs="宋体"/>
          <w:color w:val="000"/>
          <w:sz w:val="28"/>
          <w:szCs w:val="28"/>
        </w:rPr>
        <w:t xml:space="preserve">　　清理整治无固定经营场所的街边流动饮食摊贩是城管执法部门在食品安全整治行动中的工作重点。一是深化网格化管理，落实“门前三包”责任制，督促经营业主自觉维护公共卫生和环境秩序；二是采取错时延时、定人定岗等办法，对学校周边、商业步行街、公园、火车站站前广场、农贸市场等重点路段、重点区域进行严密管控，加大对严重影响市容环境和存在食品安全隐患的无证无照流动食品摊档、占道经营的大排档的执法力度，形成高压态势；三是坚决取缔危害食品安全的无证设摊、无照经营小摊。今年以来，我局规范了食品摊贩的经营场所和经营时间，对不听劝阻，随便摆放，占道经营，流动贩卖的行为进行了取缔和处罚，共取缔占道食品摊点168个，暂扣三轮车或手推车27辆，处罚16起，收缴一批不合格自制食品及制作工具。</w:t>
      </w:r>
    </w:p>
    <w:p>
      <w:pPr>
        <w:ind w:left="0" w:right="0" w:firstLine="560"/>
        <w:spacing w:before="450" w:after="450" w:line="312" w:lineRule="auto"/>
      </w:pPr>
      <w:r>
        <w:rPr>
          <w:rFonts w:ascii="宋体" w:hAnsi="宋体" w:eastAsia="宋体" w:cs="宋体"/>
          <w:color w:val="000"/>
          <w:sz w:val="28"/>
          <w:szCs w:val="28"/>
        </w:rPr>
        <w:t xml:space="preserve">&gt;　　五、目前存在的困难</w:t>
      </w:r>
    </w:p>
    <w:p>
      <w:pPr>
        <w:ind w:left="0" w:right="0" w:firstLine="560"/>
        <w:spacing w:before="450" w:after="450" w:line="312" w:lineRule="auto"/>
      </w:pPr>
      <w:r>
        <w:rPr>
          <w:rFonts w:ascii="宋体" w:hAnsi="宋体" w:eastAsia="宋体" w:cs="宋体"/>
          <w:color w:val="000"/>
          <w:sz w:val="28"/>
          <w:szCs w:val="28"/>
        </w:rPr>
        <w:t xml:space="preserve">　　一是从业人员日趋增多，管理人员相对较少，致使食品药品质量监管的精细化水平不高，存在一定安全隐患。</w:t>
      </w:r>
    </w:p>
    <w:p>
      <w:pPr>
        <w:ind w:left="0" w:right="0" w:firstLine="560"/>
        <w:spacing w:before="450" w:after="450" w:line="312" w:lineRule="auto"/>
      </w:pPr>
      <w:r>
        <w:rPr>
          <w:rFonts w:ascii="宋体" w:hAnsi="宋体" w:eastAsia="宋体" w:cs="宋体"/>
          <w:color w:val="000"/>
          <w:sz w:val="28"/>
          <w:szCs w:val="28"/>
        </w:rPr>
        <w:t xml:space="preserve">　　二是食品药品宣传还不够广泛深入，群众的食品药品安全意识不够强，举报力度不大。</w:t>
      </w:r>
    </w:p>
    <w:p>
      <w:pPr>
        <w:ind w:left="0" w:right="0" w:firstLine="560"/>
        <w:spacing w:before="450" w:after="450" w:line="312" w:lineRule="auto"/>
      </w:pPr>
      <w:r>
        <w:rPr>
          <w:rFonts w:ascii="宋体" w:hAnsi="宋体" w:eastAsia="宋体" w:cs="宋体"/>
          <w:color w:val="000"/>
          <w:sz w:val="28"/>
          <w:szCs w:val="28"/>
        </w:rPr>
        <w:t xml:space="preserve">　　三是管理对象多属弱势群体，加上职能职责限制，对于违规人员处理较为困难，执法氛围不利于开展工作。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2025-07-10T09:35:55+08:00</dcterms:created>
  <dcterms:modified xsi:type="dcterms:W3CDTF">2025-07-10T09:35:55+08:00</dcterms:modified>
</cp:coreProperties>
</file>

<file path=docProps/custom.xml><?xml version="1.0" encoding="utf-8"?>
<Properties xmlns="http://schemas.openxmlformats.org/officeDocument/2006/custom-properties" xmlns:vt="http://schemas.openxmlformats.org/officeDocument/2006/docPropsVTypes"/>
</file>