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幼儿园的安全工作只有起点没有终点，我们要时刻紧绷安全这根弦，做到“警钟长鸣、防范在先”。下面是由本站小编带来的范文“幼儿园202_年安全工作总结”，欢迎阅读。　　&gt;幼儿园202_年安全工作总结　　良好的常规管理是幼儿安全活动的保障，开学...</w:t>
      </w:r>
    </w:p>
    <w:p>
      <w:pPr>
        <w:ind w:left="0" w:right="0" w:firstLine="560"/>
        <w:spacing w:before="450" w:after="450" w:line="312" w:lineRule="auto"/>
      </w:pPr>
      <w:r>
        <w:rPr>
          <w:rFonts w:ascii="宋体" w:hAnsi="宋体" w:eastAsia="宋体" w:cs="宋体"/>
          <w:color w:val="000"/>
          <w:sz w:val="28"/>
          <w:szCs w:val="28"/>
        </w:rPr>
        <w:t xml:space="preserve">　　幼儿园的安全工作只有起点没有终点，我们要时刻紧绷安全这根弦，做到“警钟长鸣、防范在先”。下面是由本站小编带来的范文“幼儿园202_年安全工作总结”，欢迎阅读。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&gt;幼儿园202_年安全工作总结</w:t>
      </w:r>
    </w:p>
    <w:p>
      <w:pPr>
        <w:ind w:left="0" w:right="0" w:firstLine="560"/>
        <w:spacing w:before="450" w:after="450" w:line="312" w:lineRule="auto"/>
      </w:pPr>
      <w:r>
        <w:rPr>
          <w:rFonts w:ascii="宋体" w:hAnsi="宋体" w:eastAsia="宋体" w:cs="宋体"/>
          <w:color w:val="000"/>
          <w:sz w:val="28"/>
          <w:szCs w:val="28"/>
        </w:rPr>
        <w:t xml:space="preserve">　　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　　&gt;1、班中消除一切安全隐患</w:t>
      </w:r>
    </w:p>
    <w:p>
      <w:pPr>
        <w:ind w:left="0" w:right="0" w:firstLine="560"/>
        <w:spacing w:before="450" w:after="450" w:line="312" w:lineRule="auto"/>
      </w:pPr>
      <w:r>
        <w:rPr>
          <w:rFonts w:ascii="宋体" w:hAnsi="宋体" w:eastAsia="宋体" w:cs="宋体"/>
          <w:color w:val="000"/>
          <w:sz w:val="28"/>
          <w:szCs w:val="28"/>
        </w:rPr>
        <w:t xml:space="preserve">　　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　　&gt;2、用晨间谈话、饭后谈话对幼儿进行常规教育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　　&gt;3、观看碟片、书籍开展安全教育</w:t>
      </w:r>
    </w:p>
    <w:p>
      <w:pPr>
        <w:ind w:left="0" w:right="0" w:firstLine="560"/>
        <w:spacing w:before="450" w:after="450" w:line="312" w:lineRule="auto"/>
      </w:pPr>
      <w:r>
        <w:rPr>
          <w:rFonts w:ascii="宋体" w:hAnsi="宋体" w:eastAsia="宋体" w:cs="宋体"/>
          <w:color w:val="000"/>
          <w:sz w:val="28"/>
          <w:szCs w:val="28"/>
        </w:rPr>
        <w:t xml:space="preserve">　　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　　&gt;4、通过游戏和通过家园栏向家长宣传安全的重要性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　　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　　&gt;5、安全游戏活动</w:t>
      </w:r>
    </w:p>
    <w:p>
      <w:pPr>
        <w:ind w:left="0" w:right="0" w:firstLine="560"/>
        <w:spacing w:before="450" w:after="450" w:line="312" w:lineRule="auto"/>
      </w:pPr>
      <w:r>
        <w:rPr>
          <w:rFonts w:ascii="宋体" w:hAnsi="宋体" w:eastAsia="宋体" w:cs="宋体"/>
          <w:color w:val="000"/>
          <w:sz w:val="28"/>
          <w:szCs w:val="28"/>
        </w:rPr>
        <w:t xml:space="preserve">　　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　　&gt;6 、安全活动的落实</w:t>
      </w:r>
    </w:p>
    <w:p>
      <w:pPr>
        <w:ind w:left="0" w:right="0" w:firstLine="560"/>
        <w:spacing w:before="450" w:after="450" w:line="312" w:lineRule="auto"/>
      </w:pPr>
      <w:r>
        <w:rPr>
          <w:rFonts w:ascii="宋体" w:hAnsi="宋体" w:eastAsia="宋体" w:cs="宋体"/>
          <w:color w:val="000"/>
          <w:sz w:val="28"/>
          <w:szCs w:val="28"/>
        </w:rPr>
        <w:t xml:space="preserve">　　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　　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在今后的工作中继续努力，及时解决安全工作中出现的新问题，不断提高安全教育工作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2025-06-20T04:37:23+08:00</dcterms:created>
  <dcterms:modified xsi:type="dcterms:W3CDTF">2025-06-20T04:37:23+08:00</dcterms:modified>
</cp:coreProperties>
</file>

<file path=docProps/custom.xml><?xml version="1.0" encoding="utf-8"?>
<Properties xmlns="http://schemas.openxmlformats.org/officeDocument/2006/custom-properties" xmlns:vt="http://schemas.openxmlformats.org/officeDocument/2006/docPropsVTypes"/>
</file>