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2024年节前安全生产检查工作总结 节前安全生产检查总结(六篇)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节前安全生产检查工作总结 节前安全生产检查总结一本本项目为xxxxx设计，建设地点位于xxxxx。本项目用地xxxxxx结构设计使用年限50年，建筑物类别为超高层建筑，建筑耐火等级为一级。目前为基坑支护施工阶段，且已进入后期阶段。此次安全生...</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节前安全生产检查总结一</w:t>
      </w:r>
    </w:p>
    <w:p>
      <w:pPr>
        <w:ind w:left="0" w:right="0" w:firstLine="560"/>
        <w:spacing w:before="450" w:after="450" w:line="312" w:lineRule="auto"/>
      </w:pPr>
      <w:r>
        <w:rPr>
          <w:rFonts w:ascii="宋体" w:hAnsi="宋体" w:eastAsia="宋体" w:cs="宋体"/>
          <w:color w:val="000"/>
          <w:sz w:val="28"/>
          <w:szCs w:val="28"/>
        </w:rPr>
        <w:t xml:space="preserve">本本项目为xxxxx设计，建设地点位于xxxxx。本项目用地xxxxxx结构设计使用年限50年，建筑物类别为超高层建筑，建筑耐火等级为一级。目前为基坑支护施工阶段，且已进入后期阶段。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xxxxxxxxx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20xx年x月x日xxxxxx项目部组织监理单位和施工单位全面开展了安全生产大检查自查工作。查出11项不符合项，并做了限期整改要求。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a)施工单位安全与健康工作程序编制未完成，定于x月x日之前编制完成；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b)施工单位道路标志和交通标志不符合要求，定于x月x日之前加装完成；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c)施工单位现场直埋电缆标志不够醒目，定于x月x日之前整改完成；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d)施工单位急救和消防标志不够规范，定于x月x日之前整改完成；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e)施工单位各种物资摆放整齐程度不够标准，定于x月x日之前整改完成；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f)施工单位施工用电源系统布置需要进一步完善，定于x月x日完成；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g)施工单位禁止吸烟标志不全，定于x月x日之前整改完成；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h)施工单位电源柜需要上锁，定于x月x日之前整改完成；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20xx年x月x日项目部组织相关人员对此次安全生产大检查进行了闭环复查工作，经检查x月x日查出的12项不符合项现已全部整改完成，结果满足安全生产大检查表内所列标准要求。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xxxxx“关于开展xx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节前安全生产检查总结二</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节前安全生产检查总结三</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节前安全生产检查总结四</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节前安全生产检查总结五</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节前安全生产检查总结六</w:t>
      </w:r>
    </w:p>
    <w:p>
      <w:pPr>
        <w:ind w:left="0" w:right="0" w:firstLine="560"/>
        <w:spacing w:before="450" w:after="450" w:line="312" w:lineRule="auto"/>
      </w:pPr>
      <w:r>
        <w:rPr>
          <w:rFonts w:ascii="宋体" w:hAnsi="宋体" w:eastAsia="宋体" w:cs="宋体"/>
          <w:color w:val="000"/>
          <w:sz w:val="28"/>
          <w:szCs w:val="28"/>
        </w:rPr>
        <w:t xml:space="preserve">在确保“双节”期间的生产安全，使广大员工度过安全、祥和的节日，同时保证工程进度的要求下，项目部在“十一”前进行了全面安全生产检查，安全生产检查总结如下：</w:t>
      </w:r>
    </w:p>
    <w:p>
      <w:pPr>
        <w:ind w:left="0" w:right="0" w:firstLine="560"/>
        <w:spacing w:before="450" w:after="450" w:line="312" w:lineRule="auto"/>
      </w:pPr>
      <w:r>
        <w:rPr>
          <w:rFonts w:ascii="宋体" w:hAnsi="宋体" w:eastAsia="宋体" w:cs="宋体"/>
          <w:color w:val="000"/>
          <w:sz w:val="28"/>
          <w:szCs w:val="28"/>
        </w:rPr>
        <w:t xml:space="preserve">1、施工用电设备及拉线、接线、开关等已按规范进行配置和防护；</w:t>
      </w:r>
    </w:p>
    <w:p>
      <w:pPr>
        <w:ind w:left="0" w:right="0" w:firstLine="560"/>
        <w:spacing w:before="450" w:after="450" w:line="312" w:lineRule="auto"/>
      </w:pPr>
      <w:r>
        <w:rPr>
          <w:rFonts w:ascii="宋体" w:hAnsi="宋体" w:eastAsia="宋体" w:cs="宋体"/>
          <w:color w:val="000"/>
          <w:sz w:val="28"/>
          <w:szCs w:val="28"/>
        </w:rPr>
        <w:t xml:space="preserve">2、对隧道内可能出现的紧急情况如坍塌、冒顶等已编制应急预案，保证在事故发生后能够及时有效的处理，将事故损失降低到最低限度。隧道洞口边坡已按设计要求进行处理；</w:t>
      </w:r>
    </w:p>
    <w:p>
      <w:pPr>
        <w:ind w:left="0" w:right="0" w:firstLine="560"/>
        <w:spacing w:before="450" w:after="450" w:line="312" w:lineRule="auto"/>
      </w:pPr>
      <w:r>
        <w:rPr>
          <w:rFonts w:ascii="宋体" w:hAnsi="宋体" w:eastAsia="宋体" w:cs="宋体"/>
          <w:color w:val="000"/>
          <w:sz w:val="28"/>
          <w:szCs w:val="28"/>
        </w:rPr>
        <w:t xml:space="preserve">3、隧道施工已按要求对围岩和初期支护的变形收敛及时进行监控量测，支护及时、有效，衬砌与掌子面距离符合有关规定；</w:t>
      </w:r>
    </w:p>
    <w:p>
      <w:pPr>
        <w:ind w:left="0" w:right="0" w:firstLine="560"/>
        <w:spacing w:before="450" w:after="450" w:line="312" w:lineRule="auto"/>
      </w:pPr>
      <w:r>
        <w:rPr>
          <w:rFonts w:ascii="宋体" w:hAnsi="宋体" w:eastAsia="宋体" w:cs="宋体"/>
          <w:color w:val="000"/>
          <w:sz w:val="28"/>
          <w:szCs w:val="28"/>
        </w:rPr>
        <w:t xml:space="preserve">4、进一步加强了施工车辆的\'管理，保证施工车辆交通运输安全；</w:t>
      </w:r>
    </w:p>
    <w:p>
      <w:pPr>
        <w:ind w:left="0" w:right="0" w:firstLine="560"/>
        <w:spacing w:before="450" w:after="450" w:line="312" w:lineRule="auto"/>
      </w:pPr>
      <w:r>
        <w:rPr>
          <w:rFonts w:ascii="宋体" w:hAnsi="宋体" w:eastAsia="宋体" w:cs="宋体"/>
          <w:color w:val="000"/>
          <w:sz w:val="28"/>
          <w:szCs w:val="28"/>
        </w:rPr>
        <w:t xml:space="preserve">5、已对工人进行安全教育培训及技术交底，施工人员高处作业施工已按规范要求佩戴安全帽、挂牢安全带，并挂设密目网进行安全防护；</w:t>
      </w:r>
    </w:p>
    <w:p>
      <w:pPr>
        <w:ind w:left="0" w:right="0" w:firstLine="560"/>
        <w:spacing w:before="450" w:after="450" w:line="312" w:lineRule="auto"/>
      </w:pPr>
      <w:r>
        <w:rPr>
          <w:rFonts w:ascii="宋体" w:hAnsi="宋体" w:eastAsia="宋体" w:cs="宋体"/>
          <w:color w:val="000"/>
          <w:sz w:val="28"/>
          <w:szCs w:val="28"/>
        </w:rPr>
        <w:t xml:space="preserve">6、项目部有关工作人员定期的与周围居民进行沟通，听取民众的意见，对于一些不可避免的小矛盾能够及时处理，现与当地居民和谐相处。</w:t>
      </w:r>
    </w:p>
    <w:p>
      <w:pPr>
        <w:ind w:left="0" w:right="0" w:firstLine="560"/>
        <w:spacing w:before="450" w:after="450" w:line="312" w:lineRule="auto"/>
      </w:pPr>
      <w:r>
        <w:rPr>
          <w:rFonts w:ascii="宋体" w:hAnsi="宋体" w:eastAsia="宋体" w:cs="宋体"/>
          <w:color w:val="000"/>
          <w:sz w:val="28"/>
          <w:szCs w:val="28"/>
        </w:rPr>
        <w:t xml:space="preserve">在国庆节期间，我们会一如既往的对施工现场进行安全监控，以保证施工安全，同时安排专职现场安全员在国庆节期间值班，值班表如下：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2025-06-16T12:49:46+08:00</dcterms:created>
  <dcterms:modified xsi:type="dcterms:W3CDTF">2025-06-16T12:49:46+08:00</dcterms:modified>
</cp:coreProperties>
</file>

<file path=docProps/custom.xml><?xml version="1.0" encoding="utf-8"?>
<Properties xmlns="http://schemas.openxmlformats.org/officeDocument/2006/custom-properties" xmlns:vt="http://schemas.openxmlformats.org/officeDocument/2006/docPropsVTypes"/>
</file>