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国家网络安全宣传周活动开展情况总结 国家网络安全宣传周总结报告(五篇)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家网络安全宣传周活动总结报告国家网络安全宣传周活动策划一一、加强领导，狠抓落实县教育局接到通知后立即转发文件，筹划安排部署“网络安全宣传周”的宣传活动工作，由电教室全面负责该工作的实施与管理。二、精心组织，部署落实为切实抓好这次活动，县教...</w:t>
      </w:r>
    </w:p>
    <w:p>
      <w:pPr>
        <w:ind w:left="0" w:right="0" w:firstLine="560"/>
        <w:spacing w:before="450" w:after="450" w:line="312" w:lineRule="auto"/>
      </w:pPr>
      <w:r>
        <w:rPr>
          <w:rFonts w:ascii="黑体" w:hAnsi="黑体" w:eastAsia="黑体" w:cs="黑体"/>
          <w:color w:val="000000"/>
          <w:sz w:val="36"/>
          <w:szCs w:val="36"/>
          <w:b w:val="1"/>
          <w:bCs w:val="1"/>
        </w:rPr>
        <w:t xml:space="preserve">国家网络安全宣传周活动总结报告国家网络安全宣传周活动策划一</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三、主题鲜明，形式多样</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四、效果显著，深入人心</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国家网络安全宣传周活动总结报告国家网络安全宣传周活动策划二</w:t>
      </w:r>
    </w:p>
    <w:p>
      <w:pPr>
        <w:ind w:left="0" w:right="0" w:firstLine="560"/>
        <w:spacing w:before="450" w:after="450" w:line="312" w:lineRule="auto"/>
      </w:pPr>
      <w:r>
        <w:rPr>
          <w:rFonts w:ascii="宋体" w:hAnsi="宋体" w:eastAsia="宋体" w:cs="宋体"/>
          <w:color w:val="000"/>
          <w:sz w:val="28"/>
          <w:szCs w:val="28"/>
        </w:rPr>
        <w:t xml:space="preserve">为深入贯彻国家、省、市网络安全宣传周活动部署，根据县委网信办要求，我镇举办了住建领域“法制日”活动，组织全县住建系统开展网络安全宣传周活动，普及网络安全知识，增强网络安全意识，切实做好住建领域网络安全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开展网络安全宣传月活动，充分体现了“以人民为中心”的网信事业发展理念，是普及网络安全知识，增强全社会网络安全意识的重要载体和平台，镇人民政府高度重视，组建专班，并对活动精心策划，周密部署，结合行业部门和单位实际，开展体现有特色的网络安全宣传活动。</w:t>
      </w:r>
    </w:p>
    <w:p>
      <w:pPr>
        <w:ind w:left="0" w:right="0" w:firstLine="560"/>
        <w:spacing w:before="450" w:after="450" w:line="312" w:lineRule="auto"/>
      </w:pPr>
      <w:r>
        <w:rPr>
          <w:rFonts w:ascii="宋体" w:hAnsi="宋体" w:eastAsia="宋体" w:cs="宋体"/>
          <w:color w:val="000"/>
          <w:sz w:val="28"/>
          <w:szCs w:val="28"/>
        </w:rPr>
        <w:t xml:space="preserve">二、结合实际，形式多样</w:t>
      </w:r>
    </w:p>
    <w:p>
      <w:pPr>
        <w:ind w:left="0" w:right="0" w:firstLine="560"/>
        <w:spacing w:before="450" w:after="450" w:line="312" w:lineRule="auto"/>
      </w:pPr>
      <w:r>
        <w:rPr>
          <w:rFonts w:ascii="宋体" w:hAnsi="宋体" w:eastAsia="宋体" w:cs="宋体"/>
          <w:color w:val="000"/>
          <w:sz w:val="28"/>
          <w:szCs w:val="28"/>
        </w:rPr>
        <w:t xml:space="preserve">4、在精准扶贫活动中开展公益宣传，宣传普及网络安全常识，倡导依法文明上网理念，引导大家树立“网络安全人人有责”意识，争做“四有”网民。</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认真落实“网络安全为人民，网络安全靠人民”这一主题，突出行业延伸，切实做好活动动员，限度吸引干部职工和社区广大网民积极参与到活动中来，充分发挥媒体和五位一体平台作用，创新形式，丰富资源，营造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国家网络安全宣传周活动总结报告国家网络安全宣传周活动策划三</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三、主题鲜明，形式多样</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四、效果显著，深入人心</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国家网络安全宣传周活动总结报告国家网络安全宣传周活动策划四</w:t>
      </w:r>
    </w:p>
    <w:p>
      <w:pPr>
        <w:ind w:left="0" w:right="0" w:firstLine="560"/>
        <w:spacing w:before="450" w:after="450" w:line="312" w:lineRule="auto"/>
      </w:pPr>
      <w:r>
        <w:rPr>
          <w:rFonts w:ascii="宋体" w:hAnsi="宋体" w:eastAsia="宋体" w:cs="宋体"/>
          <w:color w:val="000"/>
          <w:sz w:val="28"/>
          <w:szCs w:val="28"/>
        </w:rPr>
        <w:t xml:space="preserve">一、加强网络安全认真部署师生网络安全意识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学校召开了校委会，对整个网络信息安全宣传活动作了详细的布置，明确了人员的职责，会后下发了《小学网络信息安全教育宣传周活动计划》。要求各负责人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副校长为组长的宣传活动领导小组，全面负责本次宣传活动的方案拟定、工作部署、组织协调等工作。校委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1、针对活动意义和活动目的，利用电子屏打出本次活动的主题：共建网络安全，共享网络文明。</w:t>
      </w:r>
    </w:p>
    <w:p>
      <w:pPr>
        <w:ind w:left="0" w:right="0" w:firstLine="560"/>
        <w:spacing w:before="450" w:after="450" w:line="312" w:lineRule="auto"/>
      </w:pPr>
      <w:r>
        <w:rPr>
          <w:rFonts w:ascii="宋体" w:hAnsi="宋体" w:eastAsia="宋体" w:cs="宋体"/>
          <w:color w:val="000"/>
          <w:sz w:val="28"/>
          <w:szCs w:val="28"/>
        </w:rPr>
        <w:t xml:space="preserve">2、充分利用班队会、统一集会广泛宣传网络安全教育相关知识。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5、学校还印发了《网络安全知识告家长书》，加强家长的网络安全和网络道德意识，发挥家长对孩子的监护和指导的作用。</w:t>
      </w:r>
    </w:p>
    <w:p>
      <w:pPr>
        <w:ind w:left="0" w:right="0" w:firstLine="560"/>
        <w:spacing w:before="450" w:after="450" w:line="312" w:lineRule="auto"/>
      </w:pPr>
      <w:r>
        <w:rPr>
          <w:rFonts w:ascii="宋体" w:hAnsi="宋体" w:eastAsia="宋体" w:cs="宋体"/>
          <w:color w:val="000"/>
          <w:sz w:val="28"/>
          <w:szCs w:val="28"/>
        </w:rPr>
        <w:t xml:space="preserve">四、效果明显深入人心</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w:t>
      </w:r>
    </w:p>
    <w:p>
      <w:pPr>
        <w:ind w:left="0" w:right="0" w:firstLine="560"/>
        <w:spacing w:before="450" w:after="450" w:line="312" w:lineRule="auto"/>
      </w:pPr>
      <w:r>
        <w:rPr>
          <w:rFonts w:ascii="宋体" w:hAnsi="宋体" w:eastAsia="宋体" w:cs="宋体"/>
          <w:color w:val="000"/>
          <w:sz w:val="28"/>
          <w:szCs w:val="28"/>
        </w:rPr>
        <w:t xml:space="preserve">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w:t>
      </w:r>
    </w:p>
    <w:p>
      <w:pPr>
        <w:ind w:left="0" w:right="0" w:firstLine="560"/>
        <w:spacing w:before="450" w:after="450" w:line="312" w:lineRule="auto"/>
      </w:pPr>
      <w:r>
        <w:rPr>
          <w:rFonts w:ascii="宋体" w:hAnsi="宋体" w:eastAsia="宋体" w:cs="宋体"/>
          <w:color w:val="000"/>
          <w:sz w:val="28"/>
          <w:szCs w:val="28"/>
        </w:rPr>
        <w:t xml:space="preserve">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国家网络安全宣传周活动总结报告国家网络安全宣传周活动策划五</w:t>
      </w:r>
    </w:p>
    <w:p>
      <w:pPr>
        <w:ind w:left="0" w:right="0" w:firstLine="560"/>
        <w:spacing w:before="450" w:after="450" w:line="312" w:lineRule="auto"/>
      </w:pPr>
      <w:r>
        <w:rPr>
          <w:rFonts w:ascii="宋体" w:hAnsi="宋体" w:eastAsia="宋体" w:cs="宋体"/>
          <w:color w:val="000"/>
          <w:sz w:val="28"/>
          <w:szCs w:val="28"/>
        </w:rPr>
        <w:t xml:space="preserve">根据平度市区教体局在全市教育系统开展网络安全宣传周活动工作的安排平度经济开发区x路小学积极行动，切实做到了宣传教育此项活动，现把一周来开展的活动总结如下。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平度经济开发区x来小学在接到上级文件后，立即召开校委会研讨“网络安全宣传周活动”强调当前校内校外网络系统很发达，有些内容对教师、学生的身心是有害的。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x路小学成立了以宿成山校长为组长的x路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x路小学积极动员。组织教师集体学习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3、举办“网络安全为人民，网络安全靠人民”主题班会一次，参与人员各班班主任、学生，组织形式：讲解网络安全知识，观看网络安全视频。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4、举办“共筑网络安全，共享网络文明”签名、宣誓仪式一次，参与人员全体师生。组织形式：学生签名、宣誓。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2025-07-13T06:46:40+08:00</dcterms:created>
  <dcterms:modified xsi:type="dcterms:W3CDTF">2025-07-13T06:46:40+08:00</dcterms:modified>
</cp:coreProperties>
</file>

<file path=docProps/custom.xml><?xml version="1.0" encoding="utf-8"?>
<Properties xmlns="http://schemas.openxmlformats.org/officeDocument/2006/custom-properties" xmlns:vt="http://schemas.openxmlformats.org/officeDocument/2006/docPropsVTypes"/>
</file>