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2024年小学一年级安全工作总结简短(6篇)</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一年级安全工作总结简短一一、思想方面在日常工作、生活的过程中，在思想与上级党组织保持高度一致，积极向党组织靠拢，行动上严格按照一名优秀党员的标准要求自己，履行党员的职责和义务，按时参加党组织的各类学习和活动。另外在闲暇之余，通过网络学习...</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小学一年级安全工作总结简短一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小学一年级安全工作总结简短二</w:t>
      </w:r>
    </w:p>
    <w:p>
      <w:pPr>
        <w:ind w:left="0" w:right="0" w:firstLine="560"/>
        <w:spacing w:before="450" w:after="450" w:line="312" w:lineRule="auto"/>
      </w:pPr>
      <w:r>
        <w:rPr>
          <w:rFonts w:ascii="宋体" w:hAnsi="宋体" w:eastAsia="宋体" w:cs="宋体"/>
          <w:color w:val="000"/>
          <w:sz w:val="28"/>
          <w:szCs w:val="28"/>
        </w:rPr>
        <w:t xml:space="preserve">今年来，安全生产工作坚持“以人为本”和“安全第一”的方针，积极扎实地开展安全生产各项工作，进一步强化了安全生产工作的针对性和实效性。与去年同期相比，大家抓安全的责任感、紧迫感明显增强，工作标准提高了，各项活动更加深入，安全生产状况有了大幅度的改善，安全形势稳中有升，有效预防了各类生产安全事故，尤其是杜绝了重特大事故发生，为安全稳定和经济发展起到了良好的服务保障作用。现对这一年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注重并及时抓好了安全生产基础工作。年初及时就安全生产各项工作进行了专门研究、协调和安排部署。同时，根据安全生产实际需要，提出把安全生产基础建设作为今年工作重点来抓，明确了安全生产工作目标。建立健全了安全生产支撑体系。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初步建立起全县安全生产管理网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狠抓了监督管理队伍自身建设。采取专门培训、以会代训等各种措施，对安全生产专兼职人员进行及时、严格和有效的教育、培训及管理，提高了监督管理队伍的总体素质。引入了竞争激励机制。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安全生产月活动，开展安全知识竞赛，宣传媒体及时进行跟踪宣传报道。</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w:t>
      </w:r>
    </w:p>
    <w:p>
      <w:pPr>
        <w:ind w:left="0" w:right="0" w:firstLine="560"/>
        <w:spacing w:before="450" w:after="450" w:line="312" w:lineRule="auto"/>
      </w:pPr>
      <w:r>
        <w:rPr>
          <w:rFonts w:ascii="宋体" w:hAnsi="宋体" w:eastAsia="宋体" w:cs="宋体"/>
          <w:color w:val="000"/>
          <w:sz w:val="28"/>
          <w:szCs w:val="28"/>
        </w:rPr>
        <w:t xml:space="preserve">结合实际加强职工的安全知识培训。加强了对企业进行安全教育培训的执法检查，督促企业按照要求认真搞好上岗前、作业中等环节的安全教育，增强了从业人员的安全素质。继续加大了对特种作业人员培训力度。我们把落实持证上岗作为预防事故的重要内容，加大了对违反持证上岗规定的查处，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我们的安全生产工作任务还很重，面临的安全生产形势也非常严峻，我们要更加紧密地团结起来，勤奋工作，不断进取，把安全生产工作做得更扎实、更有成效，努力把我县安全生产工作推向更新的高度!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小学一年级安全工作总结简短三</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一年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小学一年级安全工作总结简短四</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小学一年级安全工作总结简短五</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本人自20_年_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九、不断学习充实自己</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小学一年级安全工作总结简短六</w:t>
      </w:r>
    </w:p>
    <w:p>
      <w:pPr>
        <w:ind w:left="0" w:right="0" w:firstLine="560"/>
        <w:spacing w:before="450" w:after="450" w:line="312" w:lineRule="auto"/>
      </w:pPr>
      <w:r>
        <w:rPr>
          <w:rFonts w:ascii="宋体" w:hAnsi="宋体" w:eastAsia="宋体" w:cs="宋体"/>
          <w:color w:val="000"/>
          <w:sz w:val="28"/>
          <w:szCs w:val="28"/>
        </w:rPr>
        <w:t xml:space="preserve">安全生产“责任重于泰山”。__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____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__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__家企业进行安全隐患排查，消除安全隐患__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2025-07-10T09:40:13+08:00</dcterms:created>
  <dcterms:modified xsi:type="dcterms:W3CDTF">2025-07-10T09:40:13+08:00</dcterms:modified>
</cp:coreProperties>
</file>

<file path=docProps/custom.xml><?xml version="1.0" encoding="utf-8"?>
<Properties xmlns="http://schemas.openxmlformats.org/officeDocument/2006/custom-properties" xmlns:vt="http://schemas.openxmlformats.org/officeDocument/2006/docPropsVTypes"/>
</file>