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2024年道路交通安全综合治理工作总结 交通安全综合治理工作报告(七篇)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道路交通安全综合治理工作总结 交通安全综合治理工作报告一一、队伍管理活力增强，体现了“四个充分”（一）督查督办功能得到了充分提升。为充分发挥纪检部门的职能作用，今年，大队调整了班子成员分工，由纪检员分管督查和综合考评工作，实行日常督查、重点...</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交通安全综合治理工作报告一</w:t>
      </w:r>
    </w:p>
    <w:p>
      <w:pPr>
        <w:ind w:left="0" w:right="0" w:firstLine="560"/>
        <w:spacing w:before="450" w:after="450" w:line="312" w:lineRule="auto"/>
      </w:pPr>
      <w:r>
        <w:rPr>
          <w:rFonts w:ascii="宋体" w:hAnsi="宋体" w:eastAsia="宋体" w:cs="宋体"/>
          <w:color w:val="000"/>
          <w:sz w:val="28"/>
          <w:szCs w:val="28"/>
        </w:rPr>
        <w:t xml:space="preserve">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共产党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公安部推荐为二级英模，进入公安部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__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交通安全综合治理工作报告二</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五、现就20__年道路交通安全工作做如下总结：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交通安全综合治理工作报告三</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__镇_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按照市委、市府和市道安办有关文件精神，__镇年初确定了交通安全的工作目标、任务措施和工作要求，进一步加强领导、落实责任，加大投入。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二是切实加大投入。__镇把道路交通安全管理作为政府的一项重点工作，提供必要的人员和经费保障。同时，加大了对道路及配套安全设施建设和养护的投入，做到在硬件上缓解道路交通供求矛盾。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__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x.__”大雨后，各村（社区）组织劳力对全镇滑坡路段进行清理，疏通道路、沟渠共计__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__镇派出所、交管办，在__加油站前__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三是做好安全台账建立。__镇建立了摩托车驾驶员安全台账、农用车拖拉机安全台账、安全隐患排查台账、道路情况台账、交通事故登记台账、勤务管理台账、工作日志等相关台账。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__人次。结合今年“安全生产月”活动，共组织开展专门宣传教育活动x次，利用各种节庆活动和学校法制课等进行宣传，并发放各类交通安全法规政策宣传单资料__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配合市运管局、__队做好“村村通工程”，对全镇__个村（社区）x座以上面包车进行了宣传，引导他们积极投身“村村通”客运。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五、全面完成__区域交通车位规划工作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__社区、__社区、__社区、__社区域，共计规划__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交通安全综合治理工作报告四</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交通安全综合治理工作报告五</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_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三是监察部门要加大执法力度，对多次发现违规的将停业整顿。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交通安全综合治理工作报告六</w:t>
      </w:r>
    </w:p>
    <w:p>
      <w:pPr>
        <w:ind w:left="0" w:right="0" w:firstLine="560"/>
        <w:spacing w:before="450" w:after="450" w:line="312" w:lineRule="auto"/>
      </w:pPr>
      <w:r>
        <w:rPr>
          <w:rFonts w:ascii="宋体" w:hAnsi="宋体" w:eastAsia="宋体" w:cs="宋体"/>
          <w:color w:val="000"/>
          <w:sz w:val="28"/>
          <w:szCs w:val="28"/>
        </w:rPr>
        <w:t xml:space="preserve">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__镇制定了《__镇__年农村道路交通安全工作实施方案》、《__镇农村道路交通安全宣传教育方案》、《__镇农村道路交通安全隐患排查实施方案》、《__镇__年农村道路交通安全劝导工作实施方案》、《__镇__年农村道路交通安全专项整治经费预算方案》等，并成立了__年道路交通安全管理领导小组，明确了交管办工作人员职责，与镇派出所和各村（社区）签订了道路交通安全管理工作责任书，有效保障了__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__镇全面开展隐患排查工作，针对飞仙阁路段、白鹤新村与蒲名路接道口等重点路段开展隐患排查，今年x-x月共开展隐患排查__次，发现隐患问题__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__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__次，开展源头管理工作__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__镇每周开展一次路检路查，强化路面巡查，同时充分发挥“两站两员”的作用，积极开展文明交通劝导，在赶集日、学生上下学等重点时段和农贸市场口、场镇交叉路口、石象x景区、__镇风景名胜区等重要路段进行劝导，对超员、超载、骑摩托车不戴头盔、违法载人等交通违法行为进行重点劝导，今年x-x月共计劝导__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__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__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__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__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交通安全综合治理工作报告七</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一是交通安全宣传氛围不浓，行人、乘车人、机动车驾驶人交通安全意识差，交通违法行为突出；</w:t>
      </w:r>
    </w:p>
    <w:p>
      <w:pPr>
        <w:ind w:left="0" w:right="0" w:firstLine="560"/>
        <w:spacing w:before="450" w:after="450" w:line="312" w:lineRule="auto"/>
      </w:pPr>
      <w:r>
        <w:rPr>
          <w:rFonts w:ascii="宋体" w:hAnsi="宋体" w:eastAsia="宋体" w:cs="宋体"/>
          <w:color w:val="000"/>
          <w:sz w:val="28"/>
          <w:szCs w:val="28"/>
        </w:rPr>
        <w:t xml:space="preserve">二是部分路段交通秩序差，安全隐患多，整治难度大。</w:t>
      </w:r>
    </w:p>
    <w:p>
      <w:pPr>
        <w:ind w:left="0" w:right="0" w:firstLine="560"/>
        <w:spacing w:before="450" w:after="450" w:line="312" w:lineRule="auto"/>
      </w:pPr>
      <w:r>
        <w:rPr>
          <w:rFonts w:ascii="宋体" w:hAnsi="宋体" w:eastAsia="宋体" w:cs="宋体"/>
          <w:color w:val="000"/>
          <w:sz w:val="28"/>
          <w:szCs w:val="28"/>
        </w:rPr>
        <w:t xml:space="preserve">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2025-08-08T18:42:44+08:00</dcterms:created>
  <dcterms:modified xsi:type="dcterms:W3CDTF">2025-08-08T18:42:44+08:00</dcterms:modified>
</cp:coreProperties>
</file>

<file path=docProps/custom.xml><?xml version="1.0" encoding="utf-8"?>
<Properties xmlns="http://schemas.openxmlformats.org/officeDocument/2006/custom-properties" xmlns:vt="http://schemas.openxmlformats.org/officeDocument/2006/docPropsVTypes"/>
</file>