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[国家安全教育日时间]国家安全教育日活动总结模板</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国家安全教育日有利于提高政府和社会公众维护国家安全的法律意识。下面是本站的小编为大家收集整理的“国家安全教育日活动总结模板”，供大家参考！希望可以帮助到大家！更多精彩内容请持续关注本站！　　国家安全教育日活动总结模板【一】　　4月15日...</w:t>
      </w:r>
    </w:p>
    <w:p>
      <w:pPr>
        <w:ind w:left="0" w:right="0" w:firstLine="560"/>
        <w:spacing w:before="450" w:after="450" w:line="312" w:lineRule="auto"/>
      </w:pPr>
      <w:r>
        <w:rPr>
          <w:rFonts w:ascii="宋体" w:hAnsi="宋体" w:eastAsia="宋体" w:cs="宋体"/>
          <w:color w:val="000"/>
          <w:sz w:val="28"/>
          <w:szCs w:val="28"/>
        </w:rPr>
        <w:t xml:space="preserve">　　国家安全教育日有利于提高政府和社会公众维护国家安全的法律意识。下面是本站的小编为大家收集整理的“国家安全教育日活动总结模板”，供大家参考！希望可以帮助到大家！更多精彩内容请持续关注本站！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国家安全教育日活动总结模板【一】</w:t>
      </w:r>
    </w:p>
    <w:p>
      <w:pPr>
        <w:ind w:left="0" w:right="0" w:firstLine="560"/>
        <w:spacing w:before="450" w:after="450" w:line="312" w:lineRule="auto"/>
      </w:pPr>
      <w:r>
        <w:rPr>
          <w:rFonts w:ascii="宋体" w:hAnsi="宋体" w:eastAsia="宋体" w:cs="宋体"/>
          <w:color w:val="000"/>
          <w:sz w:val="28"/>
          <w:szCs w:val="28"/>
        </w:rPr>
        <w:t xml:space="preserve">　　4月15日是“全民国家安全教育日”。为进一步增强师生的全民国家安全意识，推动校园安全工作，在国家安全教育日当天，XX市X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　　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　　二，各班主任分别在本班进行了“全民安全教育日”的主题班队会。为了让同学们更加深入了解全民安全教育日的相关情况以及加强学生们的安全意识，七年级各班主任在班级开展了“全民安全教育日”的主题队会，八九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　　三，全校教师进行了全民安全教育的法律答题。为了加强学校教师的安全和法律意识，20XX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　　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国家安全教育日活动总结模板【二】</w:t>
      </w:r>
    </w:p>
    <w:p>
      <w:pPr>
        <w:ind w:left="0" w:right="0" w:firstLine="560"/>
        <w:spacing w:before="450" w:after="450" w:line="312" w:lineRule="auto"/>
      </w:pPr>
      <w:r>
        <w:rPr>
          <w:rFonts w:ascii="宋体" w:hAnsi="宋体" w:eastAsia="宋体" w:cs="宋体"/>
          <w:color w:val="000"/>
          <w:sz w:val="28"/>
          <w:szCs w:val="28"/>
        </w:rPr>
        <w:t xml:space="preserve">　　按照《中华人民共和国国家安全法》将每年4月15日定为“全民国家安全教育日”的规定。近期，市委宣传部、市委政法委、XX警备区、市国安局、市普法办、市文明办、市网信办七家单位在市主城及各辖区联合部署启动了以“维护国家安全，人人参与，人人受益”为主题的系列宣传活动。</w:t>
      </w:r>
    </w:p>
    <w:p>
      <w:pPr>
        <w:ind w:left="0" w:right="0" w:firstLine="560"/>
        <w:spacing w:before="450" w:after="450" w:line="312" w:lineRule="auto"/>
      </w:pPr>
      <w:r>
        <w:rPr>
          <w:rFonts w:ascii="宋体" w:hAnsi="宋体" w:eastAsia="宋体" w:cs="宋体"/>
          <w:color w:val="000"/>
          <w:sz w:val="28"/>
          <w:szCs w:val="28"/>
        </w:rPr>
        <w:t xml:space="preserve">　　本次活动从3月中旬开始至4月底结束，为期一个半月。期间，有关部门将围绕贯彻落实总体国家安全观，以深入学习宣传《国家安全法》、《反间谍法》、《XX市实施国家安全法规定》等有关法律法规，推广全国间谍行为与线索举报热线“12339”为重点，广泛宣传公民和组织维护国家安全的义务和权利，唤醒人人维护国家安全的自觉意识。</w:t>
      </w:r>
    </w:p>
    <w:p>
      <w:pPr>
        <w:ind w:left="0" w:right="0" w:firstLine="560"/>
        <w:spacing w:before="450" w:after="450" w:line="312" w:lineRule="auto"/>
      </w:pPr>
      <w:r>
        <w:rPr>
          <w:rFonts w:ascii="宋体" w:hAnsi="宋体" w:eastAsia="宋体" w:cs="宋体"/>
          <w:color w:val="000"/>
          <w:sz w:val="28"/>
          <w:szCs w:val="28"/>
        </w:rPr>
        <w:t xml:space="preserve">　　本次活动重点面向社会公众。我市国家安全机关将联合各级国安办，陆续走进市级部门、有关区县、大型企业、高校等，以党委（党组）中心组学习、法治讲座、法治培训班等形式，加强对公务人员特别是领导干部的国家安全宣传教育。通过在重要商圈举办主题集中展览等多种寓教于乐的形式，为市民奉上一系列别开生面的国家安全主题教育，提高国家安全防范意识和能力。</w:t>
      </w:r>
    </w:p>
    <w:p>
      <w:pPr>
        <w:ind w:left="0" w:right="0" w:firstLine="560"/>
        <w:spacing w:before="450" w:after="450" w:line="312" w:lineRule="auto"/>
      </w:pPr>
      <w:r>
        <w:rPr>
          <w:rFonts w:ascii="宋体" w:hAnsi="宋体" w:eastAsia="宋体" w:cs="宋体"/>
          <w:color w:val="000"/>
          <w:sz w:val="28"/>
          <w:szCs w:val="28"/>
        </w:rPr>
        <w:t xml:space="preserve">　　该活动是我市首次在全市范围内开展重点面向公众的大规模国家安全宣传教育。目前，国家安全知识竞赛等具体活动已有序推动。</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国家安全教育日活动总结模板【三】</w:t>
      </w:r>
    </w:p>
    <w:p>
      <w:pPr>
        <w:ind w:left="0" w:right="0" w:firstLine="560"/>
        <w:spacing w:before="450" w:after="450" w:line="312" w:lineRule="auto"/>
      </w:pPr>
      <w:r>
        <w:rPr>
          <w:rFonts w:ascii="宋体" w:hAnsi="宋体" w:eastAsia="宋体" w:cs="宋体"/>
          <w:color w:val="000"/>
          <w:sz w:val="28"/>
          <w:szCs w:val="28"/>
        </w:rPr>
        <w:t xml:space="preserve">　　今年4月15日是《中华人民共和国国家安全法》规定的X个“全民国家安全教育日”，为切实增强全市群众的国家安全意识，共同维护国家安全，xx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一是召开“国家安全教育学习会”。在首个“全民国家安全教育日”来临之际，4月12日上午组织全局召开“国家安全教育学习会”，向干部职工传达学习了XX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　　二是开展“全民国家安全教育日”法治讲座进学校活动。联合市法制办、团、国保大队等相关部门于4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　　三是开展“全民国家安全教育日”法治宣传活动。4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　　四是利用手机、微博等新媒体开展宣传教育。编发国家安全教育意识的相关内容信息，并于4月15日“国家安全日”当天发送给全市领导干部、全市机关工作人员以及广大人民群众，同时充分利用xx普法网站、xx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　　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国家安全教育日活动总结模板【四】</w:t>
      </w:r>
    </w:p>
    <w:p>
      <w:pPr>
        <w:ind w:left="0" w:right="0" w:firstLine="560"/>
        <w:spacing w:before="450" w:after="450" w:line="312" w:lineRule="auto"/>
      </w:pPr>
      <w:r>
        <w:rPr>
          <w:rFonts w:ascii="宋体" w:hAnsi="宋体" w:eastAsia="宋体" w:cs="宋体"/>
          <w:color w:val="000"/>
          <w:sz w:val="28"/>
          <w:szCs w:val="28"/>
        </w:rPr>
        <w:t xml:space="preserve">　　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　　（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　　（二）开展“国家安全教育进课堂”活动。组织法治副校长为中小学生上一堂国家安全知识法律课，着力培育青少年的国家安全意识。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　　（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　　（四）开展“国家安全知识法律巡讲”活动。进一步增强企业、单位的国家安全观念。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　　按照以下要求进行活动：</w:t>
      </w:r>
    </w:p>
    <w:p>
      <w:pPr>
        <w:ind w:left="0" w:right="0" w:firstLine="560"/>
        <w:spacing w:before="450" w:after="450" w:line="312" w:lineRule="auto"/>
      </w:pPr>
      <w:r>
        <w:rPr>
          <w:rFonts w:ascii="宋体" w:hAnsi="宋体" w:eastAsia="宋体" w:cs="宋体"/>
          <w:color w:val="000"/>
          <w:sz w:val="28"/>
          <w:szCs w:val="28"/>
        </w:rPr>
        <w:t xml:space="preserve">　　（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　　（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　　（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　　（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　　本市在xx领导的指导下，把安全工作始终摆在各项工作的首位，继续加强安全知识教育，把安全工作落到实处。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国家安全教育日活动总结模板【五】</w:t>
      </w:r>
    </w:p>
    <w:p>
      <w:pPr>
        <w:ind w:left="0" w:right="0" w:firstLine="560"/>
        <w:spacing w:before="450" w:after="450" w:line="312" w:lineRule="auto"/>
      </w:pPr>
      <w:r>
        <w:rPr>
          <w:rFonts w:ascii="宋体" w:hAnsi="宋体" w:eastAsia="宋体" w:cs="宋体"/>
          <w:color w:val="000"/>
          <w:sz w:val="28"/>
          <w:szCs w:val="28"/>
        </w:rPr>
        <w:t xml:space="preserve">　　xx小学在全民安全教育日来临之际，为使全民国家安全教育落到实处，增强全校师生的国家安全意识，开展了形式多样的国家安全教育系列活动。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　　周一升旗仪式上，政教主任王xx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　　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　　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