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环保局食品安全工作总结三篇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食品安全是一项关系国际民生的“民心工程”，直接关系到广大人民群众的身心健康。以下是本站小编为大家带来的关于环保局食品安全工作总结，以供大家参考!　　环保局食品安全工作总结1　　202_年，市科技局作为市食安委成员单位，认真履行成员单位职责，...</w:t>
      </w:r>
    </w:p>
    <w:p>
      <w:pPr>
        <w:ind w:left="0" w:right="0" w:firstLine="560"/>
        <w:spacing w:before="450" w:after="450" w:line="312" w:lineRule="auto"/>
      </w:pPr>
      <w:r>
        <w:rPr>
          <w:rFonts w:ascii="宋体" w:hAnsi="宋体" w:eastAsia="宋体" w:cs="宋体"/>
          <w:color w:val="000"/>
          <w:sz w:val="28"/>
          <w:szCs w:val="28"/>
        </w:rPr>
        <w:t xml:space="preserve">食品安全是一项关系国际民生的“民心工程”，直接关系到广大人民群众的身心健康。以下是本站小编为大家带来的关于环保局食品安全工作总结，以供大家参考![_TAG_h2]　　环保局食品安全工作总结1</w:t>
      </w:r>
    </w:p>
    <w:p>
      <w:pPr>
        <w:ind w:left="0" w:right="0" w:firstLine="560"/>
        <w:spacing w:before="450" w:after="450" w:line="312" w:lineRule="auto"/>
      </w:pPr>
      <w:r>
        <w:rPr>
          <w:rFonts w:ascii="宋体" w:hAnsi="宋体" w:eastAsia="宋体" w:cs="宋体"/>
          <w:color w:val="000"/>
          <w:sz w:val="28"/>
          <w:szCs w:val="28"/>
        </w:rPr>
        <w:t xml:space="preserve">　　202_年，市科技局作为市食安委成员单位，认真履行成员单位职责，积极配合有关主管部门开展202_年食品安全有关工作，较好的完成了各项工作任务。现将202_食品安全工作总结汇报如下：</w:t>
      </w:r>
    </w:p>
    <w:p>
      <w:pPr>
        <w:ind w:left="0" w:right="0" w:firstLine="560"/>
        <w:spacing w:before="450" w:after="450" w:line="312" w:lineRule="auto"/>
      </w:pPr>
      <w:r>
        <w:rPr>
          <w:rFonts w:ascii="宋体" w:hAnsi="宋体" w:eastAsia="宋体" w:cs="宋体"/>
          <w:color w:val="000"/>
          <w:sz w:val="28"/>
          <w:szCs w:val="28"/>
        </w:rPr>
        <w:t xml:space="preserve">　　加大食品安全宣传力度</w:t>
      </w:r>
    </w:p>
    <w:p>
      <w:pPr>
        <w:ind w:left="0" w:right="0" w:firstLine="560"/>
        <w:spacing w:before="450" w:after="450" w:line="312" w:lineRule="auto"/>
      </w:pPr>
      <w:r>
        <w:rPr>
          <w:rFonts w:ascii="宋体" w:hAnsi="宋体" w:eastAsia="宋体" w:cs="宋体"/>
          <w:color w:val="000"/>
          <w:sz w:val="28"/>
          <w:szCs w:val="28"/>
        </w:rPr>
        <w:t xml:space="preserve">　　把食品安全宣传作为科普宣传的重要内容之一，在积极参与市食安办组织开展的相关宣传活动的同时，结合科技部门实际，把食品安全宣传纳入科技活动周、知识产权宣传周等宣传活动，市县区科技部门通过集中开展大型科普活动、送科技下乡，举办讲座、培训、展览等，加大食品安全宣传力度，为推进食品安全工作作出了积极努力。开展多种形式的宣传活动，普及食品安全知识，提高全社会的食品安全意识，营造保护知识产权、自觉抵制侵犯知识产权和假冒伪劣商品的良好社会氛围。</w:t>
      </w:r>
    </w:p>
    <w:p>
      <w:pPr>
        <w:ind w:left="0" w:right="0" w:firstLine="560"/>
        <w:spacing w:before="450" w:after="450" w:line="312" w:lineRule="auto"/>
      </w:pPr>
      <w:r>
        <w:rPr>
          <w:rFonts w:ascii="宋体" w:hAnsi="宋体" w:eastAsia="宋体" w:cs="宋体"/>
          <w:color w:val="000"/>
          <w:sz w:val="28"/>
          <w:szCs w:val="28"/>
        </w:rPr>
        <w:t xml:space="preserve">　　加强知识产权保护力度</w:t>
      </w:r>
    </w:p>
    <w:p>
      <w:pPr>
        <w:ind w:left="0" w:right="0" w:firstLine="560"/>
        <w:spacing w:before="450" w:after="450" w:line="312" w:lineRule="auto"/>
      </w:pPr>
      <w:r>
        <w:rPr>
          <w:rFonts w:ascii="宋体" w:hAnsi="宋体" w:eastAsia="宋体" w:cs="宋体"/>
          <w:color w:val="000"/>
          <w:sz w:val="28"/>
          <w:szCs w:val="28"/>
        </w:rPr>
        <w:t xml:space="preserve">　　把食品安全宣传与打击侵犯知识产权和制售假冒伪劣商品专项行动结合起来，共同推进。为深入贯彻落实《安徽省专利条例》，进一步加强知识产权保护，打击侵犯知识产权和制售假冒专利产品，维护良好的市场经济秩序，规范专利标识行为。根据202_年知识产权工作方案，阜阳市知识产权局联合颍州区、颍东区和颍泉区知识产权局专利执法人员对市区的大型超市、药店进行联合专利执法检查。 执法人员先后检查了阜阳华联超市、阜阳市国营药店、阜阳国贸、临沂商城、皖西北商贸城、瑶海大市场等商品集散地，共检查商品100余种、200余种日用品和100余种药品，现场登记专利产品28项，查询了专利权的法律状态进行检索，核对了其真实性、合法性、有效性。 通过强化执法行动，进一步打击侵犯知识产权和制售假冒伪劣商品，进一步增强创新主体与广大消费者的信心，为创新者和权利人护航，努力营造创新、消费、投资的良好环境。</w:t>
      </w:r>
    </w:p>
    <w:p>
      <w:pPr>
        <w:ind w:left="0" w:right="0" w:firstLine="560"/>
        <w:spacing w:before="450" w:after="450" w:line="312" w:lineRule="auto"/>
      </w:pPr>
      <w:r>
        <w:rPr>
          <w:rFonts w:ascii="宋体" w:hAnsi="宋体" w:eastAsia="宋体" w:cs="宋体"/>
          <w:color w:val="000"/>
          <w:sz w:val="28"/>
          <w:szCs w:val="28"/>
        </w:rPr>
        <w:t xml:space="preserve">&gt;　　三、结合科技部门业务工作，推进食品安全工作</w:t>
      </w:r>
    </w:p>
    <w:p>
      <w:pPr>
        <w:ind w:left="0" w:right="0" w:firstLine="560"/>
        <w:spacing w:before="450" w:after="450" w:line="312" w:lineRule="auto"/>
      </w:pPr>
      <w:r>
        <w:rPr>
          <w:rFonts w:ascii="宋体" w:hAnsi="宋体" w:eastAsia="宋体" w:cs="宋体"/>
          <w:color w:val="000"/>
          <w:sz w:val="28"/>
          <w:szCs w:val="28"/>
        </w:rPr>
        <w:t xml:space="preserve">　　市县区科技局结合科技下乡、科技培训、技术指导等，通过宣传培训加大农户在蔬菜、粮食等生产中科学用药、科学施肥，大力推广绿色农产品生产配套实用技术，进一步加强农产品安全工作。</w:t>
      </w:r>
    </w:p>
    <w:p>
      <w:pPr>
        <w:ind w:left="0" w:right="0" w:firstLine="560"/>
        <w:spacing w:before="450" w:after="450" w:line="312" w:lineRule="auto"/>
      </w:pPr>
      <w:r>
        <w:rPr>
          <w:rFonts w:ascii="宋体" w:hAnsi="宋体" w:eastAsia="宋体" w:cs="宋体"/>
          <w:color w:val="000"/>
          <w:sz w:val="28"/>
          <w:szCs w:val="28"/>
        </w:rPr>
        <w:t xml:space="preserve">　　同时，科技部门结合有关科技计划项目的实施，把确保食品安全作为相关项目科研开发目标的重要内容，并把确保食品安全作为科技计划项目立项、评审、验收、成果鉴定、申请奖励等的重要条件之一，在动植物新品种申报、农业科技项目申报等工作中，认真落实食品安全规范和要求，依靠科技确保食品安全。</w:t>
      </w:r>
    </w:p>
    <w:p>
      <w:pPr>
        <w:ind w:left="0" w:right="0" w:firstLine="560"/>
        <w:spacing w:before="450" w:after="450" w:line="312" w:lineRule="auto"/>
      </w:pPr>
      <w:r>
        <w:rPr>
          <w:rFonts w:ascii="宋体" w:hAnsi="宋体" w:eastAsia="宋体" w:cs="宋体"/>
          <w:color w:val="000"/>
          <w:sz w:val="28"/>
          <w:szCs w:val="28"/>
        </w:rPr>
        <w:t xml:space="preserve">　　202_年，我局在食品安全监管方面认真开展了工作，取得了一定成效，但仍然存在技术力量薄弱、人员缺乏、点多面广监管难以全覆盖等问题，有待于进一步提高完善。</w:t>
      </w:r>
    </w:p>
    <w:p>
      <w:pPr>
        <w:ind w:left="0" w:right="0" w:firstLine="560"/>
        <w:spacing w:before="450" w:after="450" w:line="312" w:lineRule="auto"/>
      </w:pPr>
      <w:r>
        <w:rPr>
          <w:rFonts w:ascii="黑体" w:hAnsi="黑体" w:eastAsia="黑体" w:cs="黑体"/>
          <w:color w:val="000000"/>
          <w:sz w:val="36"/>
          <w:szCs w:val="36"/>
          <w:b w:val="1"/>
          <w:bCs w:val="1"/>
        </w:rPr>
        <w:t xml:space="preserve">　　环保局食品安全工作总结2</w:t>
      </w:r>
    </w:p>
    <w:p>
      <w:pPr>
        <w:ind w:left="0" w:right="0" w:firstLine="560"/>
        <w:spacing w:before="450" w:after="450" w:line="312" w:lineRule="auto"/>
      </w:pPr>
      <w:r>
        <w:rPr>
          <w:rFonts w:ascii="宋体" w:hAnsi="宋体" w:eastAsia="宋体" w:cs="宋体"/>
          <w:color w:val="000"/>
          <w:sz w:val="28"/>
          <w:szCs w:val="28"/>
        </w:rPr>
        <w:t xml:space="preserve">　　为确保我县食品安全，保障人民群众身体健康和生命安全，根据《罗江县人民政府室公室关于印发的通知》(罗府办发[202_]50号)和《罗江县人民政府室公室关于印发的通知》(罗府办发[202_]43号)等文件要求，我局高度重视，把食品安全工作纳入了重要议事日程，精心组织，认真实施。现对202_年食品安全工作进行总结如下。</w:t>
      </w:r>
    </w:p>
    <w:p>
      <w:pPr>
        <w:ind w:left="0" w:right="0" w:firstLine="560"/>
        <w:spacing w:before="450" w:after="450" w:line="312" w:lineRule="auto"/>
      </w:pPr>
      <w:r>
        <w:rPr>
          <w:rFonts w:ascii="宋体" w:hAnsi="宋体" w:eastAsia="宋体" w:cs="宋体"/>
          <w:color w:val="000"/>
          <w:sz w:val="28"/>
          <w:szCs w:val="28"/>
        </w:rPr>
        <w:t xml:space="preserve">&gt;　　一、加强组织和领导，落实职责</w:t>
      </w:r>
    </w:p>
    <w:p>
      <w:pPr>
        <w:ind w:left="0" w:right="0" w:firstLine="560"/>
        <w:spacing w:before="450" w:after="450" w:line="312" w:lineRule="auto"/>
      </w:pPr>
      <w:r>
        <w:rPr>
          <w:rFonts w:ascii="宋体" w:hAnsi="宋体" w:eastAsia="宋体" w:cs="宋体"/>
          <w:color w:val="000"/>
          <w:sz w:val="28"/>
          <w:szCs w:val="28"/>
        </w:rPr>
        <w:t xml:space="preserve">　　为了加强食品安全工作的组织和领导，农业局成立了由局长任组长、副局长任副组长，政策法规股、科教质量股、执法大队、农产品质量安全监管股、植保站、土肥站、农技站、种子站、经作站负责人为成员的农产品食品安全工作领导小组。同时明确职责，做到各司其职、各负其责。政策法规股、执法大队负责农产品质量安全各项执法检查工作的牵头和协调工作，植保站、农技站、种子站、经作站负责农产品优质高效安全生产技术的指导工作，农产品质量安全监管股负责农产品的质量安全监督和抽样监测工作，土肥站负责产地环境监测工作，科教质量股负责相关培训和宣传工作。各股站按照职责分工做好相关工作，做到既分工又合作，共同做好食品安全工作。</w:t>
      </w:r>
    </w:p>
    <w:p>
      <w:pPr>
        <w:ind w:left="0" w:right="0" w:firstLine="560"/>
        <w:spacing w:before="450" w:after="450" w:line="312" w:lineRule="auto"/>
      </w:pPr>
      <w:r>
        <w:rPr>
          <w:rFonts w:ascii="宋体" w:hAnsi="宋体" w:eastAsia="宋体" w:cs="宋体"/>
          <w:color w:val="000"/>
          <w:sz w:val="28"/>
          <w:szCs w:val="28"/>
        </w:rPr>
        <w:t xml:space="preserve">&gt;　　二、加强农业投入品监管力度，严厉打击食品非法添加违法行为</w:t>
      </w:r>
    </w:p>
    <w:p>
      <w:pPr>
        <w:ind w:left="0" w:right="0" w:firstLine="560"/>
        <w:spacing w:before="450" w:after="450" w:line="312" w:lineRule="auto"/>
      </w:pPr>
      <w:r>
        <w:rPr>
          <w:rFonts w:ascii="宋体" w:hAnsi="宋体" w:eastAsia="宋体" w:cs="宋体"/>
          <w:color w:val="000"/>
          <w:sz w:val="28"/>
          <w:szCs w:val="28"/>
        </w:rPr>
        <w:t xml:space="preserve">　　我局认真开展执法检查，对农业投入品农药、肥料、种子加强日常检查力度，重点是打击生产、经营和使用禁用高毒高残留农药行为、违法添加非食用物质和滥用食品添加剂行为，同时在春秋两季开展农资打假专项集中整治，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　　7月上旬我局还开展了为期10天，以水溶肥料和植物生长调节剂为重点的农资专项整治行动。此次行动共检查水溶肥料品种35个，检查植物生长调节剂品种7个，对部分所售产品存在问题的经营户给予了警告和问题产品禁止销售的处罚。</w:t>
      </w:r>
    </w:p>
    <w:p>
      <w:pPr>
        <w:ind w:left="0" w:right="0" w:firstLine="560"/>
        <w:spacing w:before="450" w:after="450" w:line="312" w:lineRule="auto"/>
      </w:pPr>
      <w:r>
        <w:rPr>
          <w:rFonts w:ascii="宋体" w:hAnsi="宋体" w:eastAsia="宋体" w:cs="宋体"/>
          <w:color w:val="000"/>
          <w:sz w:val="28"/>
          <w:szCs w:val="28"/>
        </w:rPr>
        <w:t xml:space="preserve">　　202_年我局在食品安全工作中共出动执法人员113次，出动检查经营企业151家次，检查市场73个次，立案8起，已办结6起。</w:t>
      </w:r>
    </w:p>
    <w:p>
      <w:pPr>
        <w:ind w:left="0" w:right="0" w:firstLine="560"/>
        <w:spacing w:before="450" w:after="450" w:line="312" w:lineRule="auto"/>
      </w:pPr>
      <w:r>
        <w:rPr>
          <w:rFonts w:ascii="宋体" w:hAnsi="宋体" w:eastAsia="宋体" w:cs="宋体"/>
          <w:color w:val="000"/>
          <w:sz w:val="28"/>
          <w:szCs w:val="28"/>
        </w:rPr>
        <w:t xml:space="preserve">&gt;　　三、加强农资经营人员培训，提高守法意识和从业素质</w:t>
      </w:r>
    </w:p>
    <w:p>
      <w:pPr>
        <w:ind w:left="0" w:right="0" w:firstLine="560"/>
        <w:spacing w:before="450" w:after="450" w:line="312" w:lineRule="auto"/>
      </w:pPr>
      <w:r>
        <w:rPr>
          <w:rFonts w:ascii="宋体" w:hAnsi="宋体" w:eastAsia="宋体" w:cs="宋体"/>
          <w:color w:val="000"/>
          <w:sz w:val="28"/>
          <w:szCs w:val="28"/>
        </w:rPr>
        <w:t xml:space="preserve">　　202_年，我局对农资经营户进行了法律、法规及专业知识培训3次，共培训人员246人次，并对农资经营人员进行了专业知识和相关法律法规的考试，对考试合格者发放从业资格证。通过加强培训和执行持证上岗制度，提高了农资经营者的守法意识和专业知识，保证了从业素质。</w:t>
      </w:r>
    </w:p>
    <w:p>
      <w:pPr>
        <w:ind w:left="0" w:right="0" w:firstLine="560"/>
        <w:spacing w:before="450" w:after="450" w:line="312" w:lineRule="auto"/>
      </w:pPr>
      <w:r>
        <w:rPr>
          <w:rFonts w:ascii="宋体" w:hAnsi="宋体" w:eastAsia="宋体" w:cs="宋体"/>
          <w:color w:val="000"/>
          <w:sz w:val="28"/>
          <w:szCs w:val="28"/>
        </w:rPr>
        <w:t xml:space="preserve">&gt;　　四、加强宣传力度，增进群众知晓度</w:t>
      </w:r>
    </w:p>
    <w:p>
      <w:pPr>
        <w:ind w:left="0" w:right="0" w:firstLine="560"/>
        <w:spacing w:before="450" w:after="450" w:line="312" w:lineRule="auto"/>
      </w:pPr>
      <w:r>
        <w:rPr>
          <w:rFonts w:ascii="宋体" w:hAnsi="宋体" w:eastAsia="宋体" w:cs="宋体"/>
          <w:color w:val="000"/>
          <w:sz w:val="28"/>
          <w:szCs w:val="28"/>
        </w:rPr>
        <w:t xml:space="preserve">　　为确保食品安全工作顺利开展，营造食品安全整治良好氛围，我局结合实际，利用会议、培训、送科技下乡等形式对干部职工、企业、基地、农户开展多种方式的宣传，大力普及《食品安全法》、《农产品质量安全法》等法律法规以及打击违法添加非食用物质和滥用食品添加剂行为文件精神和相关知识。202_年共发放相关宣传资料4000余份。</w:t>
      </w:r>
    </w:p>
    <w:p>
      <w:pPr>
        <w:ind w:left="0" w:right="0" w:firstLine="560"/>
        <w:spacing w:before="450" w:after="450" w:line="312" w:lineRule="auto"/>
      </w:pPr>
      <w:r>
        <w:rPr>
          <w:rFonts w:ascii="宋体" w:hAnsi="宋体" w:eastAsia="宋体" w:cs="宋体"/>
          <w:color w:val="000"/>
          <w:sz w:val="28"/>
          <w:szCs w:val="28"/>
        </w:rPr>
        <w:t xml:space="preserve">　　在加强宣传力度的同时，为充分发挥广大群众的监督作用，我局公布了举报投诉电话0838-3121298，确保群众举报投诉渠道畅通，并及时向县食品药品安全委员会报送各类工作信息。</w:t>
      </w:r>
    </w:p>
    <w:p>
      <w:pPr>
        <w:ind w:left="0" w:right="0" w:firstLine="560"/>
        <w:spacing w:before="450" w:after="450" w:line="312" w:lineRule="auto"/>
      </w:pPr>
      <w:r>
        <w:rPr>
          <w:rFonts w:ascii="宋体" w:hAnsi="宋体" w:eastAsia="宋体" w:cs="宋体"/>
          <w:color w:val="000"/>
          <w:sz w:val="28"/>
          <w:szCs w:val="28"/>
        </w:rPr>
        <w:t xml:space="preserve">&gt;　　五、集中培训，签订承诺，落实食品安全主体责任</w:t>
      </w:r>
    </w:p>
    <w:p>
      <w:pPr>
        <w:ind w:left="0" w:right="0" w:firstLine="560"/>
        <w:spacing w:before="450" w:after="450" w:line="312" w:lineRule="auto"/>
      </w:pPr>
      <w:r>
        <w:rPr>
          <w:rFonts w:ascii="宋体" w:hAnsi="宋体" w:eastAsia="宋体" w:cs="宋体"/>
          <w:color w:val="000"/>
          <w:sz w:val="28"/>
          <w:szCs w:val="28"/>
        </w:rPr>
        <w:t xml:space="preserve">　　根据罗江县食品药品安全委员会办公室《关于印发的通知》(罗食药安办〔202_〕9号)文件要求，我局对全县农资、农产品生产经营人员开展了集中教育培训，共培训148人次。</w:t>
      </w:r>
    </w:p>
    <w:p>
      <w:pPr>
        <w:ind w:left="0" w:right="0" w:firstLine="560"/>
        <w:spacing w:before="450" w:after="450" w:line="312" w:lineRule="auto"/>
      </w:pPr>
      <w:r>
        <w:rPr>
          <w:rFonts w:ascii="宋体" w:hAnsi="宋体" w:eastAsia="宋体" w:cs="宋体"/>
          <w:color w:val="000"/>
          <w:sz w:val="28"/>
          <w:szCs w:val="28"/>
        </w:rPr>
        <w:t xml:space="preserve">　　为落实生产者的食品安全主体责任，确保食用农产品质量安全，县农业局组织农产品生产者(基地、企业、专合组织)、农资经营者、“三品一标”主体签订了农产品质量安全承诺书120余份。</w:t>
      </w:r>
    </w:p>
    <w:p>
      <w:pPr>
        <w:ind w:left="0" w:right="0" w:firstLine="560"/>
        <w:spacing w:before="450" w:after="450" w:line="312" w:lineRule="auto"/>
      </w:pPr>
      <w:r>
        <w:rPr>
          <w:rFonts w:ascii="宋体" w:hAnsi="宋体" w:eastAsia="宋体" w:cs="宋体"/>
          <w:color w:val="000"/>
          <w:sz w:val="28"/>
          <w:szCs w:val="28"/>
        </w:rPr>
        <w:t xml:space="preserve">&gt;　　六、认真开展节前食品安全监督检查</w:t>
      </w:r>
    </w:p>
    <w:p>
      <w:pPr>
        <w:ind w:left="0" w:right="0" w:firstLine="560"/>
        <w:spacing w:before="450" w:after="450" w:line="312" w:lineRule="auto"/>
      </w:pPr>
      <w:r>
        <w:rPr>
          <w:rFonts w:ascii="宋体" w:hAnsi="宋体" w:eastAsia="宋体" w:cs="宋体"/>
          <w:color w:val="000"/>
          <w:sz w:val="28"/>
          <w:szCs w:val="28"/>
        </w:rPr>
        <w:t xml:space="preserve">　　在“元旦”、“春节”、;五.一”“中秋”“国庆”等节假日前，一是加大农业投入品的检查，节前共检查农资经营门市48个次，未发现禁用高毒高残留农药和及其它违禁投入品销售。二是加大农产品抽样检测，节前共抽样农产品142个，经检测，未发现农药残留超标。</w:t>
      </w:r>
    </w:p>
    <w:p>
      <w:pPr>
        <w:ind w:left="0" w:right="0" w:firstLine="560"/>
        <w:spacing w:before="450" w:after="450" w:line="312" w:lineRule="auto"/>
      </w:pPr>
      <w:r>
        <w:rPr>
          <w:rFonts w:ascii="宋体" w:hAnsi="宋体" w:eastAsia="宋体" w:cs="宋体"/>
          <w:color w:val="000"/>
          <w:sz w:val="28"/>
          <w:szCs w:val="28"/>
        </w:rPr>
        <w:t xml:space="preserve">&gt;　　七、强化种植环节监管，推进农产品基地建设和三品一标申报</w:t>
      </w:r>
    </w:p>
    <w:p>
      <w:pPr>
        <w:ind w:left="0" w:right="0" w:firstLine="560"/>
        <w:spacing w:before="450" w:after="450" w:line="312" w:lineRule="auto"/>
      </w:pPr>
      <w:r>
        <w:rPr>
          <w:rFonts w:ascii="宋体" w:hAnsi="宋体" w:eastAsia="宋体" w:cs="宋体"/>
          <w:color w:val="000"/>
          <w:sz w:val="28"/>
          <w:szCs w:val="28"/>
        </w:rPr>
        <w:t xml:space="preserve">　　在种植环节的监管上，加大标准化生产技术的指导力度，对农产品生产基地、企业、专合组织发放田间农事操作、投入品使用、生产资料购买、产品质量检测和流向等记录表，要求生产者严格规范投入品使用、严格执行相关生产技术规程和农药安全间隔期，做好生产各环节记录，建立生产档案。同时对符合三品一标认证条件的产品及时申报，目前共有18个产品获得无公害农产品认证，1个产品获得农产品地理标志，还有1个产品正在无公害农产品申报中。</w:t>
      </w:r>
    </w:p>
    <w:p>
      <w:pPr>
        <w:ind w:left="0" w:right="0" w:firstLine="560"/>
        <w:spacing w:before="450" w:after="450" w:line="312" w:lineRule="auto"/>
      </w:pPr>
      <w:r>
        <w:rPr>
          <w:rFonts w:ascii="宋体" w:hAnsi="宋体" w:eastAsia="宋体" w:cs="宋体"/>
          <w:color w:val="000"/>
          <w:sz w:val="28"/>
          <w:szCs w:val="28"/>
        </w:rPr>
        <w:t xml:space="preserve">　　202_年完成了标准化生产基地建设6万亩，其中粮油4万亩，蔬菜0.5万亩，水果1.5万亩。新增无公害生产基地约20万亩(原有无公害认证基地总面积4万余亩，202_年3月全县无公害产地认定整体推进通过，认证面积共24.4万亩)。</w:t>
      </w:r>
    </w:p>
    <w:p>
      <w:pPr>
        <w:ind w:left="0" w:right="0" w:firstLine="560"/>
        <w:spacing w:before="450" w:after="450" w:line="312" w:lineRule="auto"/>
      </w:pPr>
      <w:r>
        <w:rPr>
          <w:rFonts w:ascii="宋体" w:hAnsi="宋体" w:eastAsia="宋体" w:cs="宋体"/>
          <w:color w:val="000"/>
          <w:sz w:val="28"/>
          <w:szCs w:val="28"/>
        </w:rPr>
        <w:t xml:space="preserve">&gt;　　八、加强农产品质量抽样监测力度</w:t>
      </w:r>
    </w:p>
    <w:p>
      <w:pPr>
        <w:ind w:left="0" w:right="0" w:firstLine="560"/>
        <w:spacing w:before="450" w:after="450" w:line="312" w:lineRule="auto"/>
      </w:pPr>
      <w:r>
        <w:rPr>
          <w:rFonts w:ascii="宋体" w:hAnsi="宋体" w:eastAsia="宋体" w:cs="宋体"/>
          <w:color w:val="000"/>
          <w:sz w:val="28"/>
          <w:szCs w:val="28"/>
        </w:rPr>
        <w:t xml:space="preserve">　　利用有限的条件，加强农产品质量抽样监测工作，202_年对全县农产品生产基地、种植专合社、农贸市场的农产品抽样683个进行农药残留速测，经检测合格率达99.5%，其中蔬菜抽样样品489个，农药残留超标率低于1%。</w:t>
      </w:r>
    </w:p>
    <w:p>
      <w:pPr>
        <w:ind w:left="0" w:right="0" w:firstLine="560"/>
        <w:spacing w:before="450" w:after="450" w:line="312" w:lineRule="auto"/>
      </w:pPr>
      <w:r>
        <w:rPr>
          <w:rFonts w:ascii="宋体" w:hAnsi="宋体" w:eastAsia="宋体" w:cs="宋体"/>
          <w:color w:val="000"/>
          <w:sz w:val="28"/>
          <w:szCs w:val="28"/>
        </w:rPr>
        <w:t xml:space="preserve">&gt;　　九、存在的问题</w:t>
      </w:r>
    </w:p>
    <w:p>
      <w:pPr>
        <w:ind w:left="0" w:right="0" w:firstLine="560"/>
        <w:spacing w:before="450" w:after="450" w:line="312" w:lineRule="auto"/>
      </w:pPr>
      <w:r>
        <w:rPr>
          <w:rFonts w:ascii="宋体" w:hAnsi="宋体" w:eastAsia="宋体" w:cs="宋体"/>
          <w:color w:val="000"/>
          <w:sz w:val="28"/>
          <w:szCs w:val="28"/>
        </w:rPr>
        <w:t xml:space="preserve">　　我局认真开展食品安全工作，虽然取得了一定成效，但在监管中仍然存在技术力量薄弱、专业人员缺乏、点多面广监管难以全覆盖的问题，同时农产品市场准入和产地准出制度还需要进一步完善，这些都有待于我们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　　环保局食品安全工作总结3</w:t>
      </w:r>
    </w:p>
    <w:p>
      <w:pPr>
        <w:ind w:left="0" w:right="0" w:firstLine="560"/>
        <w:spacing w:before="450" w:after="450" w:line="312" w:lineRule="auto"/>
      </w:pPr>
      <w:r>
        <w:rPr>
          <w:rFonts w:ascii="宋体" w:hAnsi="宋体" w:eastAsia="宋体" w:cs="宋体"/>
          <w:color w:val="000"/>
          <w:sz w:val="28"/>
          <w:szCs w:val="28"/>
        </w:rPr>
        <w:t xml:space="preserve">　　20xx年，在县局和镇政府的领导下，我所利用专项监管加日常监管，从面到点，完成了大新全镇食药安全监管工作，切实保障广大人民群众饮食安全，有效防控辖区内食物中毒事故发生。现将我镇各专项开展情况总结如下：</w:t>
      </w:r>
    </w:p>
    <w:p>
      <w:pPr>
        <w:ind w:left="0" w:right="0" w:firstLine="560"/>
        <w:spacing w:before="450" w:after="450" w:line="312" w:lineRule="auto"/>
      </w:pPr>
      <w:r>
        <w:rPr>
          <w:rFonts w:ascii="宋体" w:hAnsi="宋体" w:eastAsia="宋体" w:cs="宋体"/>
          <w:color w:val="000"/>
          <w:sz w:val="28"/>
          <w:szCs w:val="28"/>
        </w:rPr>
        <w:t xml:space="preserve">　　1、食品领域内开展了销售环节日常监督检查、餐饮环节日常监督检查、生产环节日常监督检查、元旦春节专项检查、三月三清明节专项检查、禽畜水产品专项整治行动、打击私屠滥宰专项整治行动、乳制品专项大检查、网络食品经营户食品安全大检查、日本进口食品专项大检查、春季期开学食堂小卖部食品安全专项检查、xx疫情专项防控检查、中考期间学校及周边200米范围经营户食品安全检查、月饼生产企业专项检查、糕点类生产企业专项检查、秋季期开学食堂小卖部食品安全专项检查、中秋国庆食品安全大检查、xx大期间食品安全专项检查、功能饮料专项检查、旅游景区专项食品安全检查、米粉店专项检查、食品安全示范店评定、农村地区50人聚餐备案、辣条等休闲食品专项大检查、四类不安全食品专项检查、餐饮环节后厨整治行动、校外午托专项大检查、餐饮环节餐具消毒专项大检查、福利院养老机构专项大检查、餐饮环节使用添加剂专项检查、xx疫情专项防控检查。</w:t>
      </w:r>
    </w:p>
    <w:p>
      <w:pPr>
        <w:ind w:left="0" w:right="0" w:firstLine="560"/>
        <w:spacing w:before="450" w:after="450" w:line="312" w:lineRule="auto"/>
      </w:pPr>
      <w:r>
        <w:rPr>
          <w:rFonts w:ascii="宋体" w:hAnsi="宋体" w:eastAsia="宋体" w:cs="宋体"/>
          <w:color w:val="000"/>
          <w:sz w:val="28"/>
          <w:szCs w:val="28"/>
        </w:rPr>
        <w:t xml:space="preserve">　　2、药品领域内，开展了日常监督检查、含特殊药品复方制剂专项检查、中药饮片专项大检查、冷藏药品专项检查、城乡结合部药品流动摊贩检查、含兴奋剂类药品专项检查、民营医疗机构诊疗点专项检查、城乡集贸市场药品检查。</w:t>
      </w:r>
    </w:p>
    <w:p>
      <w:pPr>
        <w:ind w:left="0" w:right="0" w:firstLine="560"/>
        <w:spacing w:before="450" w:after="450" w:line="312" w:lineRule="auto"/>
      </w:pPr>
      <w:r>
        <w:rPr>
          <w:rFonts w:ascii="宋体" w:hAnsi="宋体" w:eastAsia="宋体" w:cs="宋体"/>
          <w:color w:val="000"/>
          <w:sz w:val="28"/>
          <w:szCs w:val="28"/>
        </w:rPr>
        <w:t xml:space="preserve">　　除以上39个食品和药品日常、专项检查外，还开展了食盐销售领域、化妆品领域、医疗器械经营及使用领域、行政审批、稽查办案等多个领域的工作</w:t>
      </w:r>
    </w:p>
    <w:p>
      <w:pPr>
        <w:ind w:left="0" w:right="0" w:firstLine="560"/>
        <w:spacing w:before="450" w:after="450" w:line="312" w:lineRule="auto"/>
      </w:pPr>
      <w:r>
        <w:rPr>
          <w:rFonts w:ascii="宋体" w:hAnsi="宋体" w:eastAsia="宋体" w:cs="宋体"/>
          <w:color w:val="000"/>
          <w:sz w:val="28"/>
          <w:szCs w:val="28"/>
        </w:rPr>
        <w:t xml:space="preserve">&gt;　　一、突出重点，严格执法</w:t>
      </w:r>
    </w:p>
    <w:p>
      <w:pPr>
        <w:ind w:left="0" w:right="0" w:firstLine="560"/>
        <w:spacing w:before="450" w:after="450" w:line="312" w:lineRule="auto"/>
      </w:pPr>
      <w:r>
        <w:rPr>
          <w:rFonts w:ascii="宋体" w:hAnsi="宋体" w:eastAsia="宋体" w:cs="宋体"/>
          <w:color w:val="000"/>
          <w:sz w:val="28"/>
          <w:szCs w:val="28"/>
        </w:rPr>
        <w:t xml:space="preserve">　　我镇所整合执法力量，实施局所联动，共出动执法人员484人次，检查了全镇监管领域内经营户共242家次，其中囊括了餐饮环节持证经营户59家次、食品销售持证经营户89家次、药店30家次、民营医疗机构26家次、食品生产企业15家次、食用油小作坊23家次，处理上级交办案件4件。实现了保持食品药品投诉举报0增长的目标。重点对各领域食品安全管理情况;食品经营许可持证、亮证情况;食品加工制作管理情况;食品从业人员健康管理和培训教育情况;原料采购存储、加工制作、食品添加剂使用是否规范情况;索证索票、台帐管理、清洗消毒、食品留样情况;食堂卫生环境、餐饮设施设备配置、运行、维护情况;药品和医疗器械质量情况;量化分级管理工作情况;明厨亮灶开展情况等进行检查，并对学校小卖部食品和校园周边食品安全进行检查。</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1、进一步提高对辖区内食品安全工作重要性的认识，全面加强落实经营户食品安全责任制度，完善管理机制;包括对硬件设施设备的投入，管理制度的建立、完善与落实。</w:t>
      </w:r>
    </w:p>
    <w:p>
      <w:pPr>
        <w:ind w:left="0" w:right="0" w:firstLine="560"/>
        <w:spacing w:before="450" w:after="450" w:line="312" w:lineRule="auto"/>
      </w:pPr>
      <w:r>
        <w:rPr>
          <w:rFonts w:ascii="宋体" w:hAnsi="宋体" w:eastAsia="宋体" w:cs="宋体"/>
          <w:color w:val="000"/>
          <w:sz w:val="28"/>
          <w:szCs w:val="28"/>
        </w:rPr>
        <w:t xml:space="preserve">　　2、进一步加强执法检查力度，对餐饮服务安全等级公示牌没有与餐饮服务许可证、健康证没有一起上墙向社会公示、台账及索证索票未建立或不规范、从业人员无有效健康证明、防蚊、防虫、防鼠等三防设施未建立、库房管理混乱、未进行食品留样或无记录的餐饮经营户责令限期整改，进一步规范辖区内的食品留样。</w:t>
      </w:r>
    </w:p>
    <w:p>
      <w:pPr>
        <w:ind w:left="0" w:right="0" w:firstLine="560"/>
        <w:spacing w:before="450" w:after="450" w:line="312" w:lineRule="auto"/>
      </w:pPr>
      <w:r>
        <w:rPr>
          <w:rFonts w:ascii="宋体" w:hAnsi="宋体" w:eastAsia="宋体" w:cs="宋体"/>
          <w:color w:val="000"/>
          <w:sz w:val="28"/>
          <w:szCs w:val="28"/>
        </w:rPr>
        <w:t xml:space="preserve">　　3、进一步加强教育培训力度，有计划地对经营户进行食品安全知识培训，认真组织学习新《食品安全法》、《餐饮服务许可管理办法》和《餐饮服务食品安全监督管理办法》、《餐饮服务食品采购索证索票管理规定》和《餐饮服务食品安全操作规范》等食品安全法律法规，不断提高从业人员的专业知识，增强法律法规意识，对人民群众也要加强食品安全知识教育，开展健康教育课程，保障人民群众饮食卫生安全。</w:t>
      </w:r>
    </w:p>
    <w:p>
      <w:pPr>
        <w:ind w:left="0" w:right="0" w:firstLine="560"/>
        <w:spacing w:before="450" w:after="450" w:line="312" w:lineRule="auto"/>
      </w:pPr>
      <w:r>
        <w:rPr>
          <w:rFonts w:ascii="宋体" w:hAnsi="宋体" w:eastAsia="宋体" w:cs="宋体"/>
          <w:color w:val="000"/>
          <w:sz w:val="28"/>
          <w:szCs w:val="28"/>
        </w:rPr>
        <w:t xml:space="preserve">　　4、各学校及托幼机构必须高度重视食品安全工作，切实提高思想认识。建立健全相关制度;完善加工设施及贮存场所的购置和建设;规范操作流程及清洗消毒工作;严格食品原料、食品添加剂和食品相关产品的采购查验和索证索票记录;配备有蔬菜农药残留快速检测设备，并正常开展相应工作。</w:t>
      </w:r>
    </w:p>
    <w:p>
      <w:pPr>
        <w:ind w:left="0" w:right="0" w:firstLine="560"/>
        <w:spacing w:before="450" w:after="450" w:line="312" w:lineRule="auto"/>
      </w:pPr>
      <w:r>
        <w:rPr>
          <w:rFonts w:ascii="宋体" w:hAnsi="宋体" w:eastAsia="宋体" w:cs="宋体"/>
          <w:color w:val="000"/>
          <w:sz w:val="28"/>
          <w:szCs w:val="28"/>
        </w:rPr>
        <w:t xml:space="preserve">　　5、各药店必须高度重视药品安全，确保人民群众用药安全，用上放心药、安全药，完善色标管理制度。</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20xx年对全镇的食品药品安全检查意义重大，及时到位，准确彻底，深挖各领域内食品药品安全存在的安全隐患，并明确整改要求，坚决把危害食品药品的安全隐患扼杀在萌芽状态，保障人民群众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2025-07-13T12:14:45+08:00</dcterms:created>
  <dcterms:modified xsi:type="dcterms:W3CDTF">2025-07-13T12:14:45+08:00</dcterms:modified>
</cp:coreProperties>
</file>

<file path=docProps/custom.xml><?xml version="1.0" encoding="utf-8"?>
<Properties xmlns="http://schemas.openxmlformats.org/officeDocument/2006/custom-properties" xmlns:vt="http://schemas.openxmlformats.org/officeDocument/2006/docPropsVTypes"/>
</file>