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产品质量安全工作总结3篇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产品质量安全关系到产业的生存和发展、关系到广大人民群众身心健康，国家越来越提高重视，也是政府要要求、人民有需求。下面是本站为大家整理的产品质量安全工作总结，供大家参考选择。　　产品质量安全工作总结　　一、强化安全宣教。九月份我们积极利用各种...</w:t>
      </w:r>
    </w:p>
    <w:p>
      <w:pPr>
        <w:ind w:left="0" w:right="0" w:firstLine="560"/>
        <w:spacing w:before="450" w:after="450" w:line="312" w:lineRule="auto"/>
      </w:pPr>
      <w:r>
        <w:rPr>
          <w:rFonts w:ascii="宋体" w:hAnsi="宋体" w:eastAsia="宋体" w:cs="宋体"/>
          <w:color w:val="000"/>
          <w:sz w:val="28"/>
          <w:szCs w:val="28"/>
        </w:rPr>
        <w:t xml:space="preserve">产品质量安全关系到产业的生存和发展、关系到广大人民群众身心健康，国家越来越提高重视，也是政府要要求、人民有需求。下面是本站为大家整理的产品质量安全工作总结，供大家参考选择。[_TAG_h2]　　产品质量安全工作总结</w:t>
      </w:r>
    </w:p>
    <w:p>
      <w:pPr>
        <w:ind w:left="0" w:right="0" w:firstLine="560"/>
        <w:spacing w:before="450" w:after="450" w:line="312" w:lineRule="auto"/>
      </w:pPr>
      <w:r>
        <w:rPr>
          <w:rFonts w:ascii="宋体" w:hAnsi="宋体" w:eastAsia="宋体" w:cs="宋体"/>
          <w:color w:val="000"/>
          <w:sz w:val="28"/>
          <w:szCs w:val="28"/>
        </w:rPr>
        <w:t xml:space="preserve">　　一、强化安全宣教。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　　二、健全完善制度，规范干部职工行为。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w:t>
      </w:r>
    </w:p>
    <w:p>
      <w:pPr>
        <w:ind w:left="0" w:right="0" w:firstLine="560"/>
        <w:spacing w:before="450" w:after="450" w:line="312" w:lineRule="auto"/>
      </w:pPr>
      <w:r>
        <w:rPr>
          <w:rFonts w:ascii="宋体" w:hAnsi="宋体" w:eastAsia="宋体" w:cs="宋体"/>
          <w:color w:val="000"/>
          <w:sz w:val="28"/>
          <w:szCs w:val="28"/>
        </w:rPr>
        <w:t xml:space="preserve">　　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　　三、落实安全质量责任，强化现场管理。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　　四、深入推进质量标准化建设，夯实安全基础。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　　产品质量安全工作总结</w:t>
      </w:r>
    </w:p>
    <w:p>
      <w:pPr>
        <w:ind w:left="0" w:right="0" w:firstLine="560"/>
        <w:spacing w:before="450" w:after="450" w:line="312" w:lineRule="auto"/>
      </w:pPr>
      <w:r>
        <w:rPr>
          <w:rFonts w:ascii="宋体" w:hAnsi="宋体" w:eastAsia="宋体" w:cs="宋体"/>
          <w:color w:val="000"/>
          <w:sz w:val="28"/>
          <w:szCs w:val="28"/>
        </w:rPr>
        <w:t xml:space="preserve">　　__年，我公司在师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__年上级下达的各项任务，__年我公司承建项目共计14项，其中跨年项目3项，新开工项目11项。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　　&gt;一、认真搞好日常管理工作</w:t>
      </w:r>
    </w:p>
    <w:p>
      <w:pPr>
        <w:ind w:left="0" w:right="0" w:firstLine="560"/>
        <w:spacing w:before="450" w:after="450" w:line="312" w:lineRule="auto"/>
      </w:pPr>
      <w:r>
        <w:rPr>
          <w:rFonts w:ascii="宋体" w:hAnsi="宋体" w:eastAsia="宋体" w:cs="宋体"/>
          <w:color w:val="000"/>
          <w:sz w:val="28"/>
          <w:szCs w:val="28"/>
        </w:rPr>
        <w:t xml:space="preserve">　　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　　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　　2、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　　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　　&gt;二、围绕全年无重大安全事故发生，确保施工现场安全达标率100%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　　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　&gt;　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　　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　　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　　&gt;四、__年工作成效及难点</w:t>
      </w:r>
    </w:p>
    <w:p>
      <w:pPr>
        <w:ind w:left="0" w:right="0" w:firstLine="560"/>
        <w:spacing w:before="450" w:after="450" w:line="312" w:lineRule="auto"/>
      </w:pPr>
      <w:r>
        <w:rPr>
          <w:rFonts w:ascii="宋体" w:hAnsi="宋体" w:eastAsia="宋体" w:cs="宋体"/>
          <w:color w:val="000"/>
          <w:sz w:val="28"/>
          <w:szCs w:val="28"/>
        </w:rPr>
        <w:t xml:space="preserve">　　工作成效已在上述几方面体现，不再多说。本年度我部门一心想着把安全生产工作做好、做到位，但仍存在安全生产工作落实难问题。针对这一情况我们做出了总结分析，在安全生产工作落实难的主要原因如下;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　　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　　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　　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　　4、公司某些方面正处于健全阶段，不能真正做到以安全为主，导致材料供应不及时、人工不足及资金不能及时到位等情况。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　　&gt;五、__年安全工作重点</w:t>
      </w:r>
    </w:p>
    <w:p>
      <w:pPr>
        <w:ind w:left="0" w:right="0" w:firstLine="560"/>
        <w:spacing w:before="450" w:after="450" w:line="312" w:lineRule="auto"/>
      </w:pPr>
      <w:r>
        <w:rPr>
          <w:rFonts w:ascii="宋体" w:hAnsi="宋体" w:eastAsia="宋体" w:cs="宋体"/>
          <w:color w:val="000"/>
          <w:sz w:val="28"/>
          <w:szCs w:val="28"/>
        </w:rPr>
        <w:t xml:space="preserve">　　1、__年度我公司将继续努力工作，根据管理目标确定各项工作的开展及管理，确保全年无重大伤亡事故。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　　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　　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　　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　　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　　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　　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　　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　　__年即将结束，但安全生产工作是一项长期的工作，公司将以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产品质量安全工作总结</w:t>
      </w:r>
    </w:p>
    <w:p>
      <w:pPr>
        <w:ind w:left="0" w:right="0" w:firstLine="560"/>
        <w:spacing w:before="450" w:after="450" w:line="312" w:lineRule="auto"/>
      </w:pPr>
      <w:r>
        <w:rPr>
          <w:rFonts w:ascii="宋体" w:hAnsi="宋体" w:eastAsia="宋体" w:cs="宋体"/>
          <w:color w:val="000"/>
          <w:sz w:val="28"/>
          <w:szCs w:val="28"/>
        </w:rPr>
        <w:t xml:space="preserve">　　&gt;一、抓工作部署，落实监管责任。</w:t>
      </w:r>
    </w:p>
    <w:p>
      <w:pPr>
        <w:ind w:left="0" w:right="0" w:firstLine="560"/>
        <w:spacing w:before="450" w:after="450" w:line="312" w:lineRule="auto"/>
      </w:pPr>
      <w:r>
        <w:rPr>
          <w:rFonts w:ascii="宋体" w:hAnsi="宋体" w:eastAsia="宋体" w:cs="宋体"/>
          <w:color w:val="000"/>
          <w:sz w:val="28"/>
          <w:szCs w:val="28"/>
        </w:rPr>
        <w:t xml:space="preserve">　　一是科学筹划，制定实施方案。制定下发了《20__年郴州市畜禽水产品质量安全监管工作实施方案》、《20__年郴州市养殖业投入品打假工作方案》、《20__年郴州市畜牧兽医水产“执法年”活动实施方案》、《20__年郴州市畜牧兽医水产“执法年”活动考核方案》、《20__年郴州市水产品专项整治方案》、《20__年郴州市关于开展养殖环节“瘦肉精”集中排查监测的通知》等工作方案，对全年工作进行部署与安排。二是签订责任状，落实监管责任。市局与省局和县市区局签订了20__年畜禽水产品质量安全工作目标管理责任状，畜禽水产品质量安全监管工作细化分解到各级，人人身上有担子，确保工作顺利开展。三是创新工作方法，提高监管实效。在继续推进《畜禽水产品质量安全监管工作规范》的基础上，制定了《监管工作动态月报表》，将工作内容细化到每个月，并以表格的形式将屠宰场监管情况、流通领域风险监测情况、兽药监管情况、乡镇站监督情况、养殖场日常监管情况、违法案件查处情况等内容列入，实行月报制，便于及时掌握监管工作情况。</w:t>
      </w:r>
    </w:p>
    <w:p>
      <w:pPr>
        <w:ind w:left="0" w:right="0" w:firstLine="560"/>
        <w:spacing w:before="450" w:after="450" w:line="312" w:lineRule="auto"/>
      </w:pPr>
      <w:r>
        <w:rPr>
          <w:rFonts w:ascii="宋体" w:hAnsi="宋体" w:eastAsia="宋体" w:cs="宋体"/>
          <w:color w:val="000"/>
          <w:sz w:val="28"/>
          <w:szCs w:val="28"/>
        </w:rPr>
        <w:t xml:space="preserve">　　&gt;二、抓体系建设，健全监管机制。</w:t>
      </w:r>
    </w:p>
    <w:p>
      <w:pPr>
        <w:ind w:left="0" w:right="0" w:firstLine="560"/>
        <w:spacing w:before="450" w:after="450" w:line="312" w:lineRule="auto"/>
      </w:pPr>
      <w:r>
        <w:rPr>
          <w:rFonts w:ascii="宋体" w:hAnsi="宋体" w:eastAsia="宋体" w:cs="宋体"/>
          <w:color w:val="000"/>
          <w:sz w:val="28"/>
          <w:szCs w:val="28"/>
        </w:rPr>
        <w:t xml:space="preserve">　　一是健全监管机构。督促县(市、区)局健全监管机构，配备2名以上的工作人员;乡镇动物防疫站配备1名以上专职监管人员，行政村明确1名协管员，规模养殖场明确1名监管员开展日常监管工作，逐步建起了市、县、乡、村四级监管网络。全市直接从事畜禽水产品质量安全监管工作人员市局3人、县局27人、乡镇站189人，80%的行政村明确了1名协管员。二是逐步建立检验检测体系。我市畜禽水产品(农产品)质量检验检测中心(站)共6个，即郴州市畜禽水产品质检中心、永兴、汝城、桂阳、临武、嘉禾5个县级农产品质量检验检测中心(站)。郴州市畜禽水产品质量检验检测中心(郴州市动物检疫站、郴州市兽医诊断室)，现有职员4人(高级职称1人，硕士研究生2人，本科生1人)，拥有价值180余万元各类检验检测仪器91台套，具备一定的检测能力，202_年计量认证到期后因费用问题未能通过复评审。</w:t>
      </w:r>
    </w:p>
    <w:p>
      <w:pPr>
        <w:ind w:left="0" w:right="0" w:firstLine="560"/>
        <w:spacing w:before="450" w:after="450" w:line="312" w:lineRule="auto"/>
      </w:pPr>
      <w:r>
        <w:rPr>
          <w:rFonts w:ascii="宋体" w:hAnsi="宋体" w:eastAsia="宋体" w:cs="宋体"/>
          <w:color w:val="000"/>
          <w:sz w:val="28"/>
          <w:szCs w:val="28"/>
        </w:rPr>
        <w:t xml:space="preserve">　　&gt;三、抓工作重点，提升监管水平。</w:t>
      </w:r>
    </w:p>
    <w:p>
      <w:pPr>
        <w:ind w:left="0" w:right="0" w:firstLine="560"/>
        <w:spacing w:before="450" w:after="450" w:line="312" w:lineRule="auto"/>
      </w:pPr>
      <w:r>
        <w:rPr>
          <w:rFonts w:ascii="宋体" w:hAnsi="宋体" w:eastAsia="宋体" w:cs="宋体"/>
          <w:color w:val="000"/>
          <w:sz w:val="28"/>
          <w:szCs w:val="28"/>
        </w:rPr>
        <w:t xml:space="preserve">　　深化专项整治行动。始终把专项整治行动作为畜禽水产品质量安全监管的重要手段，开展了生猪“瘦肉精”、兽药及兽药残留专项整治行动，协助饲料办、渔政科、畜牧科、行政审批科及科教科开展饲料、水产品、奶源、农资打假等专项整治行动及“三品一标”监管。</w:t>
      </w:r>
    </w:p>
    <w:p>
      <w:pPr>
        <w:ind w:left="0" w:right="0" w:firstLine="560"/>
        <w:spacing w:before="450" w:after="450" w:line="312" w:lineRule="auto"/>
      </w:pPr>
      <w:r>
        <w:rPr>
          <w:rFonts w:ascii="宋体" w:hAnsi="宋体" w:eastAsia="宋体" w:cs="宋体"/>
          <w:color w:val="000"/>
          <w:sz w:val="28"/>
          <w:szCs w:val="28"/>
        </w:rPr>
        <w:t xml:space="preserve">　　四、抓宣传教育，安全氛围不断改善。</w:t>
      </w:r>
    </w:p>
    <w:p>
      <w:pPr>
        <w:ind w:left="0" w:right="0" w:firstLine="560"/>
        <w:spacing w:before="450" w:after="450" w:line="312" w:lineRule="auto"/>
      </w:pPr>
      <w:r>
        <w:rPr>
          <w:rFonts w:ascii="宋体" w:hAnsi="宋体" w:eastAsia="宋体" w:cs="宋体"/>
          <w:color w:val="000"/>
          <w:sz w:val="28"/>
          <w:szCs w:val="28"/>
        </w:rPr>
        <w:t xml:space="preserve">　　一是结合地方特色，开展了形式多样宣传活动。各地都开展了宣传活动，安仁利用一年一度的“春分药王节”开展养殖业法律法规知识宣传;永兴在各个乡镇动物卫生监督分所办墙刊42期，宣传养殖业法律法规;嘉禾投入8000元安装电子显示屏，不定时滚动播放养殖业法律法规。二是拓展思路，加大培训力度。各地都组织开展执法人员和规模养殖户的培训，桂阳采取了培训加考试的形式，把考试成绩纳入了年终绩效考核管理;永兴多次派人参加省市培训，并有1人参加农业部培训;资兴开展了1期行政执法专项培训，聘请法制办和检察院的法律专家授课，从执法规范、执法程序、执法文书、执法技巧等方面进行培训。5月28日，郴州市畜牧兽医水产“执法年”活动执法人员培训27名质量安全综合执法人员。7月3日组织市城区兽药经营店32人开展了兽药知识培训。全市共举办各类畜禽水产品质量安全培训班139次，发放宣传资料4.5万余份，培训10189人次。</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一、检测体系建设亟待强化。县级畜禽水产品检验检测机构的检测能力及经费保障与“瘦肉精”及药残检测的要求不匹配，严重制约了畜禽水产品质量安全监管工作的进一步开展。一些地方检测人员、检测经费严重不足，与健全检验检测体系差距较大。</w:t>
      </w:r>
    </w:p>
    <w:p>
      <w:pPr>
        <w:ind w:left="0" w:right="0" w:firstLine="560"/>
        <w:spacing w:before="450" w:after="450" w:line="312" w:lineRule="auto"/>
      </w:pPr>
      <w:r>
        <w:rPr>
          <w:rFonts w:ascii="宋体" w:hAnsi="宋体" w:eastAsia="宋体" w:cs="宋体"/>
          <w:color w:val="000"/>
          <w:sz w:val="28"/>
          <w:szCs w:val="28"/>
        </w:rPr>
        <w:t xml:space="preserve">　　二、监管队伍亟待加强，经费保障亟待落实。按照上级要求，每个乡镇动物防疫站配备1名专职监管员，每个行政村明确1名协管员，大部分县市区的监管员和协管员的工作经费和待遇还未解决，一定程度上影响了工作的开展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2025-07-17T02:47:15+08:00</dcterms:created>
  <dcterms:modified xsi:type="dcterms:W3CDTF">2025-07-17T02:47:15+08:00</dcterms:modified>
</cp:coreProperties>
</file>

<file path=docProps/custom.xml><?xml version="1.0" encoding="utf-8"?>
<Properties xmlns="http://schemas.openxmlformats.org/officeDocument/2006/custom-properties" xmlns:vt="http://schemas.openxmlformats.org/officeDocument/2006/docPropsVTypes"/>
</file>