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有关执法局燃气安全专项整治三年行动工作报告</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执法局燃气安全专项整治三年行动工作报告一今年以来，根据县委、县政府在各级机关开展“深化作风建设年”活动的总体部署和要求，我局深入开展了“深入作风建设年”活动。在县委作风建设领导小组指导下，全局各单位和全体党员干部严格按照我局实施方案的要...</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有关执法局燃气安全专项整治三年行动工作报告一</w:t>
      </w:r>
    </w:p>
    <w:p>
      <w:pPr>
        <w:ind w:left="0" w:right="0" w:firstLine="560"/>
        <w:spacing w:before="450" w:after="450" w:line="312" w:lineRule="auto"/>
      </w:pPr>
      <w:r>
        <w:rPr>
          <w:rFonts w:ascii="宋体" w:hAnsi="宋体" w:eastAsia="宋体" w:cs="宋体"/>
          <w:color w:val="000"/>
          <w:sz w:val="28"/>
          <w:szCs w:val="28"/>
        </w:rPr>
        <w:t xml:space="preserve">今年以来，根据县委、县政府在各级机关开展“深化作风建设年”活动的总体部署和要求，我局深入开展了“深入作风建设年”活动。在县委作风建设领导小组指导下，全局各单位和全体党员干部严格按照我局实施方案的要求，认真部署，突出重点，结合实际，务求实效，各项活动扎实深入开展。通过开展“深化作风建设年”活动，干部职工中存在的“滑、阻、野、假、贪”现象得到有效治理，干部职工的事业心和责任感明显增强，呈现了外围条件向好、内部士气向上、工作成效开始显现的良好局面。现将工作总结如下：</w:t>
      </w:r>
    </w:p>
    <w:p>
      <w:pPr>
        <w:ind w:left="0" w:right="0" w:firstLine="560"/>
        <w:spacing w:before="450" w:after="450" w:line="312" w:lineRule="auto"/>
      </w:pPr>
      <w:r>
        <w:rPr>
          <w:rFonts w:ascii="宋体" w:hAnsi="宋体" w:eastAsia="宋体" w:cs="宋体"/>
          <w:color w:val="000"/>
          <w:sz w:val="28"/>
          <w:szCs w:val="28"/>
        </w:rPr>
        <w:t xml:space="preserve">局党组始终把“深入作风建设年”活动作为一项政治任务来抓，加强了对活动开展的组织领导，精心部署各项工作。一是局党组进行了专题研究。传达学习县委意见、工作方案，明确了局“深化作风建设年”活动领导小组和责任处室。二是制定实施方案。按照县委意见和工作方案，结合我局工作实际，研究制定了局“作风建设年”活动实施方案，明确开展活动的工作目标、主要任务、方法步骤和需要重点解决的问题。。三是抓好工作部署。全面部署“深化作风建设年”活动的各项工作，研究制定了各阶段实施计划和工作日程表，明确工作任务，确保了活动按计划、有步骤地开展。</w:t>
      </w:r>
    </w:p>
    <w:p>
      <w:pPr>
        <w:ind w:left="0" w:right="0" w:firstLine="560"/>
        <w:spacing w:before="450" w:after="450" w:line="312" w:lineRule="auto"/>
      </w:pPr>
      <w:r>
        <w:rPr>
          <w:rFonts w:ascii="宋体" w:hAnsi="宋体" w:eastAsia="宋体" w:cs="宋体"/>
          <w:color w:val="000"/>
          <w:sz w:val="28"/>
          <w:szCs w:val="28"/>
        </w:rPr>
        <w:t xml:space="preserve">我们始终把执法队伍素质建设作为重要工作来抓。针对近年来执法队伍中存在的执法队员素质较差、执法方式简单、执法不文明、执法不公平公正、执法效能低下等问题，我们强化了对执法队伍的学习教育。</w:t>
      </w:r>
    </w:p>
    <w:p>
      <w:pPr>
        <w:ind w:left="0" w:right="0" w:firstLine="560"/>
        <w:spacing w:before="450" w:after="450" w:line="312" w:lineRule="auto"/>
      </w:pPr>
      <w:r>
        <w:rPr>
          <w:rFonts w:ascii="宋体" w:hAnsi="宋体" w:eastAsia="宋体" w:cs="宋体"/>
          <w:color w:val="000"/>
          <w:sz w:val="28"/>
          <w:szCs w:val="28"/>
        </w:rPr>
        <w:t xml:space="preserve">体制机制是我们能够抓好工作的根本。在“深化作风建设年”活动中，我局着力体制机制建设，不断开拓一个良好的执法平台。</w:t>
      </w:r>
    </w:p>
    <w:p>
      <w:pPr>
        <w:ind w:left="0" w:right="0" w:firstLine="560"/>
        <w:spacing w:before="450" w:after="450" w:line="312" w:lineRule="auto"/>
      </w:pPr>
      <w:r>
        <w:rPr>
          <w:rFonts w:ascii="宋体" w:hAnsi="宋体" w:eastAsia="宋体" w:cs="宋体"/>
          <w:color w:val="000"/>
          <w:sz w:val="28"/>
          <w:szCs w:val="28"/>
        </w:rPr>
        <w:t xml:space="preserve">在“深化作风建设年”活动中，我局领导率先垂范，深入一线，开展广泛调查研究，针对群众反映的热点难点问题，明确了城市管理中存在的三大难题，实行领导破解难题责任制，狠抓工作落实，着力解决群众反映强烈的一些突出问题。</w:t>
      </w:r>
    </w:p>
    <w:p>
      <w:pPr>
        <w:ind w:left="0" w:right="0" w:firstLine="560"/>
        <w:spacing w:before="450" w:after="450" w:line="312" w:lineRule="auto"/>
      </w:pPr>
      <w:r>
        <w:rPr>
          <w:rFonts w:ascii="宋体" w:hAnsi="宋体" w:eastAsia="宋体" w:cs="宋体"/>
          <w:color w:val="000"/>
          <w:sz w:val="28"/>
          <w:szCs w:val="28"/>
        </w:rPr>
        <w:t xml:space="preserve">这次“深化作风建设年”活动，对照市委、市府对城市管理执法工作提出的新要求，对照城市管理执法面临的新形势和新任务，对照群众的新期盼，我局的工作还存在的许多问题和不足。对此，我们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有关执法局燃气安全专项整治三年行动工作报告二</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按照市局创建全国文明城市工作方案的文件精神，结合我区城管执法工作实际，制定我局《创建全国文明城市工作方案》。</w:t>
      </w:r>
    </w:p>
    <w:p>
      <w:pPr>
        <w:ind w:left="0" w:right="0" w:firstLine="560"/>
        <w:spacing w:before="450" w:after="450" w:line="312" w:lineRule="auto"/>
      </w:pPr>
      <w:r>
        <w:rPr>
          <w:rFonts w:ascii="宋体" w:hAnsi="宋体" w:eastAsia="宋体" w:cs="宋体"/>
          <w:color w:val="000"/>
          <w:sz w:val="28"/>
          <w:szCs w:val="28"/>
        </w:rPr>
        <w:t xml:space="preserve">二是实施标准化执法，规范执法行为。</w:t>
      </w:r>
    </w:p>
    <w:p>
      <w:pPr>
        <w:ind w:left="0" w:right="0" w:firstLine="560"/>
        <w:spacing w:before="450" w:after="450" w:line="312" w:lineRule="auto"/>
      </w:pPr>
      <w:r>
        <w:rPr>
          <w:rFonts w:ascii="宋体" w:hAnsi="宋体" w:eastAsia="宋体" w:cs="宋体"/>
          <w:color w:val="000"/>
          <w:sz w:val="28"/>
          <w:szCs w:val="28"/>
        </w:rPr>
        <w:t xml:space="preserve">进一步加大标准化执法推行力度，使行政执法行为更加规范化、合理化、人性化，要做到文明执法，按事处罚，杜绝违法执法现象。</w:t>
      </w:r>
    </w:p>
    <w:p>
      <w:pPr>
        <w:ind w:left="0" w:right="0" w:firstLine="560"/>
        <w:spacing w:before="450" w:after="450" w:line="312" w:lineRule="auto"/>
      </w:pPr>
      <w:r>
        <w:rPr>
          <w:rFonts w:ascii="宋体" w:hAnsi="宋体" w:eastAsia="宋体" w:cs="宋体"/>
          <w:color w:val="000"/>
          <w:sz w:val="28"/>
          <w:szCs w:val="28"/>
        </w:rPr>
        <w:t xml:space="preserve">三是为切实加强城管执法队伍的建设。</w:t>
      </w:r>
    </w:p>
    <w:p>
      <w:pPr>
        <w:ind w:left="0" w:right="0" w:firstLine="560"/>
        <w:spacing w:before="450" w:after="450" w:line="312" w:lineRule="auto"/>
      </w:pPr>
      <w:r>
        <w:rPr>
          <w:rFonts w:ascii="宋体" w:hAnsi="宋体" w:eastAsia="宋体" w:cs="宋体"/>
          <w:color w:val="000"/>
          <w:sz w:val="28"/>
          <w:szCs w:val="28"/>
        </w:rPr>
        <w:t xml:space="preserve">重点是加强规范化中队建设，强化内部管理，规范执法行为，不断提高我局城管执法队伍依法行政水平，进一步提升城管执法队伍形象，从五月下旬到六月下旬开展为期一个月的进一步加强中队规范化建设活动。</w:t>
      </w:r>
    </w:p>
    <w:p>
      <w:pPr>
        <w:ind w:left="0" w:right="0" w:firstLine="560"/>
        <w:spacing w:before="450" w:after="450" w:line="312" w:lineRule="auto"/>
      </w:pPr>
      <w:r>
        <w:rPr>
          <w:rFonts w:ascii="宋体" w:hAnsi="宋体" w:eastAsia="宋体" w:cs="宋体"/>
          <w:color w:val="000"/>
          <w:sz w:val="28"/>
          <w:szCs w:val="28"/>
        </w:rPr>
        <w:t xml:space="preserve">四是加强宣传和报道工作。</w:t>
      </w:r>
    </w:p>
    <w:p>
      <w:pPr>
        <w:ind w:left="0" w:right="0" w:firstLine="560"/>
        <w:spacing w:before="450" w:after="450" w:line="312" w:lineRule="auto"/>
      </w:pPr>
      <w:r>
        <w:rPr>
          <w:rFonts w:ascii="宋体" w:hAnsi="宋体" w:eastAsia="宋体" w:cs="宋体"/>
          <w:color w:val="000"/>
          <w:sz w:val="28"/>
          <w:szCs w:val="28"/>
        </w:rPr>
        <w:t xml:space="preserve">为进一步提高信息报送质量，推进我区城管执法系统信息工作的规范化、科学化管理，及时有效地为领导决策提供优质、可靠的信息服务，结合城管执法系统信息工作实际，制定并实施《灞桥区执法局信息工作考核评比制度》。</w:t>
      </w:r>
    </w:p>
    <w:p>
      <w:pPr>
        <w:ind w:left="0" w:right="0" w:firstLine="560"/>
        <w:spacing w:before="450" w:after="450" w:line="312" w:lineRule="auto"/>
      </w:pPr>
      <w:r>
        <w:rPr>
          <w:rFonts w:ascii="宋体" w:hAnsi="宋体" w:eastAsia="宋体" w:cs="宋体"/>
          <w:color w:val="000"/>
          <w:sz w:val="28"/>
          <w:szCs w:val="28"/>
        </w:rPr>
        <w:t xml:space="preserve">五是加强城市管理工作。</w:t>
      </w:r>
    </w:p>
    <w:p>
      <w:pPr>
        <w:ind w:left="0" w:right="0" w:firstLine="560"/>
        <w:spacing w:before="450" w:after="450" w:line="312" w:lineRule="auto"/>
      </w:pPr>
      <w:r>
        <w:rPr>
          <w:rFonts w:ascii="宋体" w:hAnsi="宋体" w:eastAsia="宋体" w:cs="宋体"/>
          <w:color w:val="000"/>
          <w:sz w:val="28"/>
          <w:szCs w:val="28"/>
        </w:rPr>
        <w:t xml:space="preserve">根据《西安市城市管理综合行政执法局关于加大城管执法工作力度清理取缔各类非法占道经营百日整治活动实施方案的通知》精神，从5月15日起在全区开展为期百日的夏季占道经营集中整治活动。通过本次集中整治活动，要努力实现全区主次干道无占道经营，背街小巷无集结性占道经营，无违规户外宣传行为，无非法早市、夜市，无自发性劳务市场，无各类出店占道违规作业，为打造东部新城提供一个良好的环境。</w:t>
      </w:r>
    </w:p>
    <w:p>
      <w:pPr>
        <w:ind w:left="0" w:right="0" w:firstLine="560"/>
        <w:spacing w:before="450" w:after="450" w:line="312" w:lineRule="auto"/>
      </w:pPr>
      <w:r>
        <w:rPr>
          <w:rFonts w:ascii="宋体" w:hAnsi="宋体" w:eastAsia="宋体" w:cs="宋体"/>
          <w:color w:val="000"/>
          <w:sz w:val="28"/>
          <w:szCs w:val="28"/>
        </w:rPr>
        <w:t xml:space="preserve">六是继续下大力气抓好违法建设及乱搭乱建的查处工作。</w:t>
      </w:r>
    </w:p>
    <w:p>
      <w:pPr>
        <w:ind w:left="0" w:right="0" w:firstLine="560"/>
        <w:spacing w:before="450" w:after="450" w:line="312" w:lineRule="auto"/>
      </w:pPr>
      <w:r>
        <w:rPr>
          <w:rFonts w:ascii="宋体" w:hAnsi="宋体" w:eastAsia="宋体" w:cs="宋体"/>
          <w:color w:val="000"/>
          <w:sz w:val="28"/>
          <w:szCs w:val="28"/>
        </w:rPr>
        <w:t xml:space="preserve">加大巡回检查力度，对违法建设做到早发现、早介入、早查处，对违法建设拆除工作做到分阶段、有步骤地开展。</w:t>
      </w:r>
    </w:p>
    <w:p>
      <w:pPr>
        <w:ind w:left="0" w:right="0" w:firstLine="560"/>
        <w:spacing w:before="450" w:after="450" w:line="312" w:lineRule="auto"/>
      </w:pPr>
      <w:r>
        <w:rPr>
          <w:rFonts w:ascii="宋体" w:hAnsi="宋体" w:eastAsia="宋体" w:cs="宋体"/>
          <w:color w:val="000"/>
          <w:sz w:val="28"/>
          <w:szCs w:val="28"/>
        </w:rPr>
        <w:t xml:space="preserve">七是继续加强非法拉运和沿途抛撒车辆的管理工作。</w:t>
      </w:r>
    </w:p>
    <w:p>
      <w:pPr>
        <w:ind w:left="0" w:right="0" w:firstLine="560"/>
        <w:spacing w:before="450" w:after="450" w:line="312" w:lineRule="auto"/>
      </w:pPr>
      <w:r>
        <w:rPr>
          <w:rFonts w:ascii="宋体" w:hAnsi="宋体" w:eastAsia="宋体" w:cs="宋体"/>
          <w:color w:val="000"/>
          <w:sz w:val="28"/>
          <w:szCs w:val="28"/>
        </w:rPr>
        <w:t xml:space="preserve">对全区建设工地出入口道路硬化、湿法作业、容貌监督员配备以及冲洗设备设置情况实施监管，在重点路段和重要出入口设立检查点，对不符合城市管理条例要求的建筑工地，以及沿途抛撒车辆、乱倒、偷倒垃圾的车辆进行严管重罚。</w:t>
      </w:r>
    </w:p>
    <w:p>
      <w:pPr>
        <w:ind w:left="0" w:right="0" w:firstLine="560"/>
        <w:spacing w:before="450" w:after="450" w:line="312" w:lineRule="auto"/>
      </w:pPr>
      <w:r>
        <w:rPr>
          <w:rFonts w:ascii="宋体" w:hAnsi="宋体" w:eastAsia="宋体" w:cs="宋体"/>
          <w:color w:val="000"/>
          <w:sz w:val="28"/>
          <w:szCs w:val="28"/>
        </w:rPr>
        <w:t xml:space="preserve">八是对全区洗车场(站)进行全面整治。</w:t>
      </w:r>
    </w:p>
    <w:p>
      <w:pPr>
        <w:ind w:left="0" w:right="0" w:firstLine="560"/>
        <w:spacing w:before="450" w:after="450" w:line="312" w:lineRule="auto"/>
      </w:pPr>
      <w:r>
        <w:rPr>
          <w:rFonts w:ascii="宋体" w:hAnsi="宋体" w:eastAsia="宋体" w:cs="宋体"/>
          <w:color w:val="000"/>
          <w:sz w:val="28"/>
          <w:szCs w:val="28"/>
        </w:rPr>
        <w:t xml:space="preserve">针对占道洗车场(站)、夜间偷洗车辆的现象，我们将加大管理力度，对搞“游击战”、“障眼法”的洗车场(站)要加强巡查力度;对不符合要求的洗车场(站)按照规定要求进行整改，直到其符合要求，方可允许开门营业。对整改后仍然达不到要求的坚决予以取缔。</w:t>
      </w:r>
    </w:p>
    <w:p>
      <w:pPr>
        <w:ind w:left="0" w:right="0" w:firstLine="560"/>
        <w:spacing w:before="450" w:after="450" w:line="312" w:lineRule="auto"/>
      </w:pPr>
      <w:r>
        <w:rPr>
          <w:rFonts w:ascii="宋体" w:hAnsi="宋体" w:eastAsia="宋体" w:cs="宋体"/>
          <w:color w:val="000"/>
          <w:sz w:val="28"/>
          <w:szCs w:val="28"/>
        </w:rPr>
        <w:t xml:space="preserve">九是继续抓好百条示范街工作。</w:t>
      </w:r>
    </w:p>
    <w:p>
      <w:pPr>
        <w:ind w:left="0" w:right="0" w:firstLine="560"/>
        <w:spacing w:before="450" w:after="450" w:line="312" w:lineRule="auto"/>
      </w:pPr>
      <w:r>
        <w:rPr>
          <w:rFonts w:ascii="宋体" w:hAnsi="宋体" w:eastAsia="宋体" w:cs="宋体"/>
          <w:color w:val="000"/>
          <w:sz w:val="28"/>
          <w:szCs w:val="28"/>
        </w:rPr>
        <w:t xml:space="preserve">严格按照市执法局关于示范街的整体要求，大力整治，积极申报。__年，将在以前年度申报示范街的基础上，再创建、申报城市管理示范街，以达到在全区创建多条城市管理示范街的目标。</w:t>
      </w:r>
    </w:p>
    <w:p>
      <w:pPr>
        <w:ind w:left="0" w:right="0" w:firstLine="560"/>
        <w:spacing w:before="450" w:after="450" w:line="312" w:lineRule="auto"/>
      </w:pPr>
      <w:r>
        <w:rPr>
          <w:rFonts w:ascii="宋体" w:hAnsi="宋体" w:eastAsia="宋体" w:cs="宋体"/>
          <w:color w:val="000"/>
          <w:sz w:val="28"/>
          <w:szCs w:val="28"/>
        </w:rPr>
        <w:t xml:space="preserve">十是坚定不移地做好其它各项执法工作。</w:t>
      </w:r>
    </w:p>
    <w:p>
      <w:pPr>
        <w:ind w:left="0" w:right="0" w:firstLine="560"/>
        <w:spacing w:before="450" w:after="450" w:line="312" w:lineRule="auto"/>
      </w:pPr>
      <w:r>
        <w:rPr>
          <w:rFonts w:ascii="宋体" w:hAnsi="宋体" w:eastAsia="宋体" w:cs="宋体"/>
          <w:color w:val="000"/>
          <w:sz w:val="28"/>
          <w:szCs w:val="28"/>
        </w:rPr>
        <w:t xml:space="preserve">联合教育、建设、环保等部门，继续加强对噪音污染的治理工作，重点解决群众反映强烈的学校周边、商业区噪音扰民问题。做好辖区饮食服务业超标排污行为、烧烤摊点未使用清洁燃料及“门前三包”责任制的监督执法工作。</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有关执法局燃气安全专项整治三年行动工作报告三</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以十八届六中全会、十九大和习近平***系列重要讲话精神为指导，突出市容秩序管控和环卫长效保洁两条主线，抓好体制改革、市容管控、环卫管理、队伍建设和“三改一拆”等五方面重点工作，积极助推经济实力强、特色功能强和生态美、生活美的宁波现代化滨海城区建设。截止9月底，依法查处行政处罚案件共1653起，开展集中整治328次、执法力量3658人次，办理行政审批233件、广告5153份，咪表人行道违停抄告7911张，办结人大建议和政协提案26件，受理信访举报件7902件，处置生活垃圾176654吨。现将上半年行政执法各项工作总结如下：</w:t>
      </w:r>
    </w:p>
    <w:p>
      <w:pPr>
        <w:ind w:left="0" w:right="0" w:firstLine="560"/>
        <w:spacing w:before="450" w:after="450" w:line="312" w:lineRule="auto"/>
      </w:pPr>
      <w:r>
        <w:rPr>
          <w:rFonts w:ascii="宋体" w:hAnsi="宋体" w:eastAsia="宋体" w:cs="宋体"/>
          <w:color w:val="000"/>
          <w:sz w:val="28"/>
          <w:szCs w:val="28"/>
        </w:rPr>
        <w:t xml:space="preserve">(一)攻坚“四大役”，有效提升市容秩序管控</w:t>
      </w:r>
    </w:p>
    <w:p>
      <w:pPr>
        <w:ind w:left="0" w:right="0" w:firstLine="560"/>
        <w:spacing w:before="450" w:after="450" w:line="312" w:lineRule="auto"/>
      </w:pPr>
      <w:r>
        <w:rPr>
          <w:rFonts w:ascii="宋体" w:hAnsi="宋体" w:eastAsia="宋体" w:cs="宋体"/>
          <w:color w:val="000"/>
          <w:sz w:val="28"/>
          <w:szCs w:val="28"/>
        </w:rPr>
        <w:t xml:space="preserve">一是强化示范路及保序路创建。化整为零，新立坐标，确定省级街容示范街1条、市级示范路7条、市级保序道路5条，16处地段为重点敏感区域。并自觉拉高标杆，深化责任落实，调整勤务模式，加强对水果店、铝合金加工店等重点行业、地段、时段街面管控能力。累计更新维修硬隔离设施106处，教育跨门占道商户860余户，劝离流动摊580余人次，暂扣流动摊159起。</w:t>
      </w:r>
    </w:p>
    <w:p>
      <w:pPr>
        <w:ind w:left="0" w:right="0" w:firstLine="560"/>
        <w:spacing w:before="450" w:after="450" w:line="312" w:lineRule="auto"/>
      </w:pPr>
      <w:r>
        <w:rPr>
          <w:rFonts w:ascii="宋体" w:hAnsi="宋体" w:eastAsia="宋体" w:cs="宋体"/>
          <w:color w:val="000"/>
          <w:sz w:val="28"/>
          <w:szCs w:val="28"/>
        </w:rPr>
        <w:t xml:space="preserve">二是强化户外广告整治。重点整治各类擅自设置、不规范设置、存在安全隐患和影响市容环境的屋顶广告、大型支架式广告、墙体广告及店面招牌、标识标牌等户外设施。累计上门入户登记宣传800余次，拆除道路两侧广告120余处，并在拆后进行外立面的美化、亮化。出台《关于构建户外广告长效管理机制的意见(试行)》，进一步明确职责，规范户外广告设施设置审批、管理、运行等长效机制。</w:t>
      </w:r>
    </w:p>
    <w:p>
      <w:pPr>
        <w:ind w:left="0" w:right="0" w:firstLine="560"/>
        <w:spacing w:before="450" w:after="450" w:line="312" w:lineRule="auto"/>
      </w:pPr>
      <w:r>
        <w:rPr>
          <w:rFonts w:ascii="宋体" w:hAnsi="宋体" w:eastAsia="宋体" w:cs="宋体"/>
          <w:color w:val="000"/>
          <w:sz w:val="28"/>
          <w:szCs w:val="28"/>
        </w:rPr>
        <w:t xml:space="preserve">三是强化智慧城管功能。完善部门联动，突破瓶颈制约，今年协同网络单位扩展至42个，建立运作石浦分中心，街面高清视频新增至45个并接入3278个公安视频，有效扩大智慧城管工作覆盖面。强化服务民生，受理各类案件26785件，结案26324件，按期处置25335件，按期处置率94.59%和处置率98.28% ，完成视频督查1482件，路段督查1985件，96310热线投诉3120件，与去年同期相比处置率得到有效提升。</w:t>
      </w:r>
    </w:p>
    <w:p>
      <w:pPr>
        <w:ind w:left="0" w:right="0" w:firstLine="560"/>
        <w:spacing w:before="450" w:after="450" w:line="312" w:lineRule="auto"/>
      </w:pPr>
      <w:r>
        <w:rPr>
          <w:rFonts w:ascii="宋体" w:hAnsi="宋体" w:eastAsia="宋体" w:cs="宋体"/>
          <w:color w:val="000"/>
          <w:sz w:val="28"/>
          <w:szCs w:val="28"/>
        </w:rPr>
        <w:t xml:space="preserve">(二)打好“组合拳”，城乡环卫保洁统筹推进</w:t>
      </w:r>
    </w:p>
    <w:p>
      <w:pPr>
        <w:ind w:left="0" w:right="0" w:firstLine="560"/>
        <w:spacing w:before="450" w:after="450" w:line="312" w:lineRule="auto"/>
      </w:pPr>
      <w:r>
        <w:rPr>
          <w:rFonts w:ascii="宋体" w:hAnsi="宋体" w:eastAsia="宋体" w:cs="宋体"/>
          <w:color w:val="000"/>
          <w:sz w:val="28"/>
          <w:szCs w:val="28"/>
        </w:rPr>
        <w:t xml:space="preserve">一是落实日常保洁。持续推进道路清爽行动，实行“人扫、机扫、冲洗”三位一体的15—18小时动态保洁，城区总机扫率达55%，主要街道机扫率约75%。加大人行道、背街小巷细化管理与作业力度，消除城区保洁盲区。建立30分钟到现场快速处理机制，有效执行应急任务50起。获得市城市品质提升工作先进单位，在全市市容环卫行业竞赛中获得“市容环卫杯”获奖单位等多项荣誉。</w:t>
      </w:r>
    </w:p>
    <w:p>
      <w:pPr>
        <w:ind w:left="0" w:right="0" w:firstLine="560"/>
        <w:spacing w:before="450" w:after="450" w:line="312" w:lineRule="auto"/>
      </w:pPr>
      <w:r>
        <w:rPr>
          <w:rFonts w:ascii="宋体" w:hAnsi="宋体" w:eastAsia="宋体" w:cs="宋体"/>
          <w:color w:val="000"/>
          <w:sz w:val="28"/>
          <w:szCs w:val="28"/>
        </w:rPr>
        <w:t xml:space="preserve">二是加快设施建设。严格抓好水桶岙垃圾填埋场整改提升工作，全部完成进场道路项目、封闭式管理围栏及大门工程、调节池加盖工程等配套工作，雨污分流系统二期正常使用，沼气综合处理项目运行良好，日发电量约3万度。会源环卫综合服务站进行土地政策处理阶段，白鹤中转站土建工程已全面完工，生活垃圾生态化循环改造项目于9月正式移交第三方机构管理，并逐步启动建筑装潢垃圾生态化循环处理项目。完成智慧环卫管理系统二期，各项管理工作得到进一步落实。</w:t>
      </w:r>
    </w:p>
    <w:p>
      <w:pPr>
        <w:ind w:left="0" w:right="0" w:firstLine="560"/>
        <w:spacing w:before="450" w:after="450" w:line="312" w:lineRule="auto"/>
      </w:pPr>
      <w:r>
        <w:rPr>
          <w:rFonts w:ascii="宋体" w:hAnsi="宋体" w:eastAsia="宋体" w:cs="宋体"/>
          <w:color w:val="000"/>
          <w:sz w:val="28"/>
          <w:szCs w:val="28"/>
        </w:rPr>
        <w:t xml:space="preserve">三是完善垃圾收运。中心城区推行果皮垃圾、餐厨垃圾上门直收处置试点，城乡结合部地区接轨主城区实行垃圾以桶换桶收运。平稳推进餐厨垃圾集中回收处置，中心城区餐厨垃圾集中回收处置单位达70家，日收集处置量9吨左右，残渣4.5吨，并对残渣进行生物处理，有效解决终端处置问题。</w:t>
      </w:r>
    </w:p>
    <w:p>
      <w:pPr>
        <w:ind w:left="0" w:right="0" w:firstLine="560"/>
        <w:spacing w:before="450" w:after="450" w:line="312" w:lineRule="auto"/>
      </w:pPr>
      <w:r>
        <w:rPr>
          <w:rFonts w:ascii="宋体" w:hAnsi="宋体" w:eastAsia="宋体" w:cs="宋体"/>
          <w:color w:val="000"/>
          <w:sz w:val="28"/>
          <w:szCs w:val="28"/>
        </w:rPr>
        <w:t xml:space="preserve">(三)绘制“路线图”，改善城区静态交通秩序</w:t>
      </w:r>
    </w:p>
    <w:p>
      <w:pPr>
        <w:ind w:left="0" w:right="0" w:firstLine="560"/>
        <w:spacing w:before="450" w:after="450" w:line="312" w:lineRule="auto"/>
      </w:pPr>
      <w:r>
        <w:rPr>
          <w:rFonts w:ascii="宋体" w:hAnsi="宋体" w:eastAsia="宋体" w:cs="宋体"/>
          <w:color w:val="000"/>
          <w:sz w:val="28"/>
          <w:szCs w:val="28"/>
        </w:rPr>
        <w:t xml:space="preserve">一是严格执法，提高路面查处率。成立人行道违停查处网格小组，实行定人、定岗、定段，进一步密集巡查频次，充分利用智慧城管视频抓拍，点、线、面有机结合，整体推进人行道违停查处工作。今年以来共抄告人行道违停车辆8652起，有效改善人行道停车秩序。</w:t>
      </w:r>
    </w:p>
    <w:p>
      <w:pPr>
        <w:ind w:left="0" w:right="0" w:firstLine="560"/>
        <w:spacing w:before="450" w:after="450" w:line="312" w:lineRule="auto"/>
      </w:pPr>
      <w:r>
        <w:rPr>
          <w:rFonts w:ascii="宋体" w:hAnsi="宋体" w:eastAsia="宋体" w:cs="宋体"/>
          <w:color w:val="000"/>
          <w:sz w:val="28"/>
          <w:szCs w:val="28"/>
        </w:rPr>
        <w:t xml:space="preserve">二是人性管理，改善执法外部环境。创新以管代罚模式，对城区内非主干道路段、区域下发温馨提示卡3000余张、点对点开进行短信提醒，督促市民主动纠正违章行为，引导正确停车，教育劝离违停车辆9000余车次。新增机动车公共泊车位500余个，全面推行机关事业单位停车场错时免费开放，最大限度为市民出行提供便利。</w:t>
      </w:r>
    </w:p>
    <w:p>
      <w:pPr>
        <w:ind w:left="0" w:right="0" w:firstLine="560"/>
        <w:spacing w:before="450" w:after="450" w:line="312" w:lineRule="auto"/>
      </w:pPr>
      <w:r>
        <w:rPr>
          <w:rFonts w:ascii="宋体" w:hAnsi="宋体" w:eastAsia="宋体" w:cs="宋体"/>
          <w:color w:val="000"/>
          <w:sz w:val="28"/>
          <w:szCs w:val="28"/>
        </w:rPr>
        <w:t xml:space="preserve">三是智慧引领，探索违停治堵新模式。11月全面启动中心城区智能化停车系统建设，运用“手机app+地磁车辆检测器+视频抓拍+巡逻车识别”技术，基于覆盖城区主干道及主要停车场车位信息的大数据平台，建立起集停车服务、停车缴费、车场联营、车位信息发布、停车诱导、违停抓拍、监管执法等功能于一体的智能化停车诱导系统，力争于今年12月前建成后台系统及一期1000个智能化停车泊位，淘汰更新城区老旧咪表设施设备。</w:t>
      </w:r>
    </w:p>
    <w:p>
      <w:pPr>
        <w:ind w:left="0" w:right="0" w:firstLine="560"/>
        <w:spacing w:before="450" w:after="450" w:line="312" w:lineRule="auto"/>
      </w:pPr>
      <w:r>
        <w:rPr>
          <w:rFonts w:ascii="宋体" w:hAnsi="宋体" w:eastAsia="宋体" w:cs="宋体"/>
          <w:color w:val="000"/>
          <w:sz w:val="28"/>
          <w:szCs w:val="28"/>
        </w:rPr>
        <w:t xml:space="preserve">(一)开展建筑垃圾专项整治。一是紧盯疑难点，高压管控严把源头。加强工程项目建筑垃圾处置全程许可管理，开工前实行预告知制度，规范处置申报、方案报备、清运发证等审批核准工作，共受理建筑垃圾处置核准9件，处置建筑垃圾569620.04立方。二是把握着力点，加大执法查处力度。重点对建筑工地施工现场、乱倾倒多发点、清运车辆运输等情况进行检查，开展集中整治110余次，排查乱倒乱排、无资质清运、擅自设置消纳场地等案件线索49起，其中立案40件，结案36件，定点设卡检查31余次，下发限期改正通知书48份。三是找准切入点，有效破解处置难题。积极协调拓展建筑垃圾消纳场地，全面落实好大目湾区块、道人山区块两处作为建筑垃圾消纳场所。探索建筑泥浆资源化利用渠道，积极扶持泥浆现场干化和工厂化干化项目，多举措破解工程项目建筑泥浆处置难题。四是抓好关键点，整治治理双管齐下。与相关部门建立工作协作机制，互通建设工程开工信息，规范建筑垃圾处置审批。与镇乡、街道建立农居民建房信息传达机制，加强农居民建房垃圾乱倾倒治理。统筹建立常态执法巡查，快速处置违法违规问题，确保建设环境专项整治工作持续有效推进。</w:t>
      </w:r>
    </w:p>
    <w:p>
      <w:pPr>
        <w:ind w:left="0" w:right="0" w:firstLine="560"/>
        <w:spacing w:before="450" w:after="450" w:line="312" w:lineRule="auto"/>
      </w:pPr>
      <w:r>
        <w:rPr>
          <w:rFonts w:ascii="宋体" w:hAnsi="宋体" w:eastAsia="宋体" w:cs="宋体"/>
          <w:color w:val="000"/>
          <w:sz w:val="28"/>
          <w:szCs w:val="28"/>
        </w:rPr>
        <w:t xml:space="preserve">(二)稳步推进“一打三整治”。一是精管理，明晰责任。对城区范围内四个菜市场定期开展巡查管控，加强夜间执勤，加大巡查频次，组建菜场网格管理小组，实施菜场无休息日执勤。二是强整治，扎实推进。延伸管控触角，延长执勤时间，实行错时上班，盯牢“街巷市场”、“马路市场”，共开展专项集中整治28次，出动执法人员1400余人次，查获违禁渔获物564.8斤，流动销售违禁渔获物行为得到有效管控。三是固成果，长效管理。强化督导考核，严格督促各属地中队常态化开展巡查整治，从管控力量上、管控时间上、管控布局上全面营造严打、严查、严管的高压氛围，使“一打三整治”工作从突击整治向长效管理转变。</w:t>
      </w:r>
    </w:p>
    <w:p>
      <w:pPr>
        <w:ind w:left="0" w:right="0" w:firstLine="560"/>
        <w:spacing w:before="450" w:after="450" w:line="312" w:lineRule="auto"/>
      </w:pPr>
      <w:r>
        <w:rPr>
          <w:rFonts w:ascii="宋体" w:hAnsi="宋体" w:eastAsia="宋体" w:cs="宋体"/>
          <w:color w:val="000"/>
          <w:sz w:val="28"/>
          <w:szCs w:val="28"/>
        </w:rPr>
        <w:t xml:space="preserve">(三)助推“最多跑一次”改革。一是推出“微信+上门”模式。通过列好清单、线上服务、微信咨询等方式，打造“微信指导+上门服务”模式，累计通过手机微信预审批平台办理审批事项64件，通过微信回复咨询70余件，事项办结率为100%。二是梳理事项做好“减法”。精简审批事项，优化办事流程，通过全面梳理，取消人行道临时行驶、停放机动车审批事项及不必要、没有明确规定的13项申报证明材料，最大限度缩短承诺办理时限。三是实行现场审批制度。对门面装修等临时占道审批事项实行现场申报制度，进一步减少申报时间，让办事群众跑变成工作人员跑。</w:t>
      </w:r>
    </w:p>
    <w:p>
      <w:pPr>
        <w:ind w:left="0" w:right="0" w:firstLine="560"/>
        <w:spacing w:before="450" w:after="450" w:line="312" w:lineRule="auto"/>
      </w:pPr>
      <w:r>
        <w:rPr>
          <w:rFonts w:ascii="宋体" w:hAnsi="宋体" w:eastAsia="宋体" w:cs="宋体"/>
          <w:color w:val="000"/>
          <w:sz w:val="28"/>
          <w:szCs w:val="28"/>
        </w:rPr>
        <w:t xml:space="preserve">(一)“三改一拆”硕果累累。以城中村改造和拆后土地利用为重点，以“四边三化”、“治危拆违”为抓手，坚持目标导向、问题导向、效果导向，全面推动“三改一拆”向纵深挺进。截至10月底，完成旧住宅区、城中村、旧厂区改造建筑面积339.39万平方米，占年目标任务的377.10%，拆除违法建筑面积105.35万平方米，完成市下达任务的117.05%，拆后利用率为79.46%，各单项任务均超额完成。并于5月成功创建全省首批“无违建县”，18个乡镇全面创建省首批“无违建乡镇”。一是专项治理稳步推进。深入一线排摸，掌握违建底数，全面对历史遗留违法建筑、设施农业用房、工业企业内严重影响消防安全和周边环境的违法建筑等开展专项治理。二是全面监管狠抓长效。下发《关于进一步明确新增违建管控相关制度的通知》，要求各地继续落实好新增违建月报制度、“四到场”制度、农村建房动态信息监管等，及时处置22处新增违建，加快问题整改进度，工作效率较20_年有了提升。三是统筹结合强化提升。深化“四边三化”“两路两侧”专项治理，开展整治问题“回头看”查找出117个新问题点位，并逐一整改到位。同步开展盛宁线、环港公路的省级精品示范道路创建工作，全面完成s19甬台温高速复线象山戴港出口的形象提升工程。</w:t>
      </w:r>
    </w:p>
    <w:p>
      <w:pPr>
        <w:ind w:left="0" w:right="0" w:firstLine="560"/>
        <w:spacing w:before="450" w:after="450" w:line="312" w:lineRule="auto"/>
      </w:pPr>
      <w:r>
        <w:rPr>
          <w:rFonts w:ascii="宋体" w:hAnsi="宋体" w:eastAsia="宋体" w:cs="宋体"/>
          <w:color w:val="000"/>
          <w:sz w:val="28"/>
          <w:szCs w:val="28"/>
        </w:rPr>
        <w:t xml:space="preserve">(二)“环境保护”稳步开展。严格落实中央环保督察组提出的各项整改意见，共受理中央环保督察组交办信访件5件次，均已全部办理及回复。深化落实五水共治“河长制”，开展“剿劣”攻坚战，一把手每月定期带队对西大河开展巡查，对各类问题逐一整改整顿，并落实专人负责好巡查管控工作。建立并完善日常巡查巡护机制，及时发现、制止向河道乱扔乱倒垃圾等行为，清理城区河道地笼网50余只。组建“河小二”开展志愿服务，由协管员、城管义工、青年干部组成，采用“2+4”河道巡查模式，组织8次志愿服务活动，教育劝导不文明现象30余起，清理河道沿线垃圾50余袋。</w:t>
      </w:r>
    </w:p>
    <w:p>
      <w:pPr>
        <w:ind w:left="0" w:right="0" w:firstLine="560"/>
        <w:spacing w:before="450" w:after="450" w:line="312" w:lineRule="auto"/>
      </w:pPr>
      <w:r>
        <w:rPr>
          <w:rFonts w:ascii="宋体" w:hAnsi="宋体" w:eastAsia="宋体" w:cs="宋体"/>
          <w:color w:val="000"/>
          <w:sz w:val="28"/>
          <w:szCs w:val="28"/>
        </w:rPr>
        <w:t xml:space="preserve">(三)“垃圾分类”稳步实施。宣传动员先行。以媒体平台为载体，开展系统性持续性宣传，累计推送分类常识、资源化利用小窍门等信息80余条，组织垃圾分类宣传进校园、进小区、进农村培训活动约40批次，受众8000余人次，印发宣传册2万册及相关资料8000余份。工作机制跟进。组建专项工作班子，并落实中心城区100余个督导员和30个保洁员，开展入户指导和楼群分类成效检查，基本建立起垃圾分类培训、入户指导、监督检查、分类收运等工作体系。今年以来，中心城区22个小区、119家企事业单位和镇乡86个行政村已先后推广垃圾分类工作，涉及居民数3631户，农户约18000户。配套保障完善。调整县垃圾分类工作领导小组，成员扩增至48个职能部门和单位。完善设备保障，积极落实专项经费，配设户内厨余垃圾收集桶3631只、户外四分类收集桶255只，落实5辆厨余垃圾收运车，建成厨余垃圾终端处置设施，确保垃圾分类从源头到终端的无缝对接。开展垃圾分类工作督查3次，群众知晓率达到85%以上。</w:t>
      </w:r>
    </w:p>
    <w:p>
      <w:pPr>
        <w:ind w:left="0" w:right="0" w:firstLine="560"/>
        <w:spacing w:before="450" w:after="450" w:line="312" w:lineRule="auto"/>
      </w:pPr>
      <w:r>
        <w:rPr>
          <w:rFonts w:ascii="宋体" w:hAnsi="宋体" w:eastAsia="宋体" w:cs="宋体"/>
          <w:color w:val="000"/>
          <w:sz w:val="28"/>
          <w:szCs w:val="28"/>
        </w:rPr>
        <w:t xml:space="preserve">一是深化综合执法体制改革。主动加强与职责划转部门的协商对接，接收人防(民防)、城乡规划等已划转职能，依法开展市容环境、工商行政等13大类涉及260项职能工作。精简机构、扩充人员，明确机关6个科室、直属3个中队、智慧城管及县环卫处，新招录28名公务员、17名事业人员、65名协辅人员，组建10个镇乡(街道)派驻中队并做好人事调派，逐步形成统一领导、分级负责，条块结合、以块为主的综合执法体系。</w:t>
      </w:r>
    </w:p>
    <w:p>
      <w:pPr>
        <w:ind w:left="0" w:right="0" w:firstLine="560"/>
        <w:spacing w:before="450" w:after="450" w:line="312" w:lineRule="auto"/>
      </w:pPr>
      <w:r>
        <w:rPr>
          <w:rFonts w:ascii="宋体" w:hAnsi="宋体" w:eastAsia="宋体" w:cs="宋体"/>
          <w:color w:val="000"/>
          <w:sz w:val="28"/>
          <w:szCs w:val="28"/>
        </w:rPr>
        <w:t xml:space="preserve">二是抓实规范化队伍建设。实施兼职法制员制度，组织开展各类业务学习、培训14次，全方位提升执法队伍法律素养。建立9只基层综合执法队伍，强化要素保障，细化内部管理，统一标识执法车辆、配发制服及对讲机、执法记录仪、照相机等执勤装备，力争年底全部通过市星级中队创建。</w:t>
      </w:r>
    </w:p>
    <w:p>
      <w:pPr>
        <w:ind w:left="0" w:right="0" w:firstLine="560"/>
        <w:spacing w:before="450" w:after="450" w:line="312" w:lineRule="auto"/>
      </w:pPr>
      <w:r>
        <w:rPr>
          <w:rFonts w:ascii="宋体" w:hAnsi="宋体" w:eastAsia="宋体" w:cs="宋体"/>
          <w:color w:val="000"/>
          <w:sz w:val="28"/>
          <w:szCs w:val="28"/>
        </w:rPr>
        <w:t xml:space="preserve">三是推行执法过程全记录。落实现场执法记录仪发放，逐一配备并要求执法过程中全程视频记录执法过程，严格按照程序执法。以市网上办案系统为依托，大力推进传统纸案卷向网上电子卷转轨，做到案卷记录电子化。</w:t>
      </w:r>
    </w:p>
    <w:p>
      <w:pPr>
        <w:ind w:left="0" w:right="0" w:firstLine="560"/>
        <w:spacing w:before="450" w:after="450" w:line="312" w:lineRule="auto"/>
      </w:pPr>
      <w:r>
        <w:rPr>
          <w:rFonts w:ascii="宋体" w:hAnsi="宋体" w:eastAsia="宋体" w:cs="宋体"/>
          <w:color w:val="000"/>
          <w:sz w:val="28"/>
          <w:szCs w:val="28"/>
        </w:rPr>
        <w:t xml:space="preserve">一是严字当头，锤炼干部队伍优良作风。突出抓好党风廉政建设，以“两学一做”、正风肃纪等学习教育为依托，坚持领导带头学习、率先垂范，强化领导班子团队向心力、凝聚力。积极配合县委第二巡察组开展巡查工作，针对突出问题及意见建议，逐一剖析自查，找准症结、抓好整改。落实“三会一课”、每周学习日等制度，采取封闭集训、学习讲座、案例辅导、座谈交流等形式，进一步提高执法队伍整体素质和业务水平。深化正风肃纪检查，落实婚丧礼俗整治，突出经常性常态化教育，今年共开展正风肃纪检查25次，对9名违纪人员进行问责。</w:t>
      </w:r>
    </w:p>
    <w:p>
      <w:pPr>
        <w:ind w:left="0" w:right="0" w:firstLine="560"/>
        <w:spacing w:before="450" w:after="450" w:line="312" w:lineRule="auto"/>
      </w:pPr>
      <w:r>
        <w:rPr>
          <w:rFonts w:ascii="宋体" w:hAnsi="宋体" w:eastAsia="宋体" w:cs="宋体"/>
          <w:color w:val="000"/>
          <w:sz w:val="28"/>
          <w:szCs w:val="28"/>
        </w:rPr>
        <w:t xml:space="preserve">二是细上着力，打造履职尽责执法队伍。充分贯彻落实“721”工作法，灵活运用说服教育、劝导示范、行政指导等非强制行政手段，高效解决群众投诉热点、难点问题。累计共接到各类民生投诉多达300余件，投诉事项涉及房屋装修、噪音污染、小区绿化、露天垃圾焚烧等多个领域，执法队员变被动管理为主动服务，为群众化解矛盾，实现了执法手段从单一处罚向管理服务执法三位一体的转变。</w:t>
      </w:r>
    </w:p>
    <w:p>
      <w:pPr>
        <w:ind w:left="0" w:right="0" w:firstLine="560"/>
        <w:spacing w:before="450" w:after="450" w:line="312" w:lineRule="auto"/>
      </w:pPr>
      <w:r>
        <w:rPr>
          <w:rFonts w:ascii="宋体" w:hAnsi="宋体" w:eastAsia="宋体" w:cs="宋体"/>
          <w:color w:val="000"/>
          <w:sz w:val="28"/>
          <w:szCs w:val="28"/>
        </w:rPr>
        <w:t xml:space="preserve">三是实字托底，营造和谐良好执法环境。继续开展县“孙茂芳式‘五小’服务先锋一月一主题”活动，充分发挥城管义工力量，组织开展慰问结对困难群众、环卫工人、退休党员，卫生服务进社区，垃圾分类进学校等活动，进一步宣传城市管理工作，提升城管形象。强化媒体合作，通过完善政务网站建设、新闻媒体宣传等，全方位展示城管工作新思路、新成效，共在省、市、县报刊杂事发表报道78篇、电视新闻8条、各类综合型网站宣传报道45篇、各类微信公众平台发送动态消息90余条。</w:t>
      </w:r>
    </w:p>
    <w:p>
      <w:pPr>
        <w:ind w:left="0" w:right="0" w:firstLine="560"/>
        <w:spacing w:before="450" w:after="450" w:line="312" w:lineRule="auto"/>
      </w:pPr>
      <w:r>
        <w:rPr>
          <w:rFonts w:ascii="宋体" w:hAnsi="宋体" w:eastAsia="宋体" w:cs="宋体"/>
          <w:color w:val="000"/>
          <w:sz w:val="28"/>
          <w:szCs w:val="28"/>
        </w:rPr>
        <w:t xml:space="preserve">今年，在全体同志的共同努力下，我们的工作取得了一些成绩，但仍有一些困难和不足，主要表现在：一是综合行政执法体制机制尚未理顺，改革工作还需深入推进;二是现有城市管理水平与“两强两美”宁波现代化滨海城区的建设目标尚有差距，城市治理能力还需提高;三是队伍现状还不能满足综合行政执法工作的需要，队伍能力建设还需加强，等等。这些都需要我们在明年及以后的工作中逐一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以xx届六中全会、十九大和系列重要讲话精神为指导，突出市容秩序管控和环卫长效保洁两条主线，抓好体制改革、市容管控、环卫管理、队伍建设和“三改一拆”等五方面重点工作，积极助推经济实力强、特色功能强和生态美、生活美的宁波现代化滨海城区建设。截止9月底，依法查处行政处罚案件共1653起，开展集中整治328次、执法力量3658人次，办理行政审批233件、广告5153份，咪表人行道违停抄告7911张，办结*建议和政协提案26件，受理信访举报件7902件，处置生活垃圾176654吨。现将上半年行政执法各项工作总结如下：</w:t>
      </w:r>
    </w:p>
    <w:p>
      <w:pPr>
        <w:ind w:left="0" w:right="0" w:firstLine="560"/>
        <w:spacing w:before="450" w:after="450" w:line="312" w:lineRule="auto"/>
      </w:pPr>
      <w:r>
        <w:rPr>
          <w:rFonts w:ascii="宋体" w:hAnsi="宋体" w:eastAsia="宋体" w:cs="宋体"/>
          <w:color w:val="000"/>
          <w:sz w:val="28"/>
          <w:szCs w:val="28"/>
        </w:rPr>
        <w:t xml:space="preserve">一、全力提品质、建常态，市容环卫“成绩单”可圈可点</w:t>
      </w:r>
    </w:p>
    <w:p>
      <w:pPr>
        <w:ind w:left="0" w:right="0" w:firstLine="560"/>
        <w:spacing w:before="450" w:after="450" w:line="312" w:lineRule="auto"/>
      </w:pPr>
      <w:r>
        <w:rPr>
          <w:rFonts w:ascii="宋体" w:hAnsi="宋体" w:eastAsia="宋体" w:cs="宋体"/>
          <w:color w:val="000"/>
          <w:sz w:val="28"/>
          <w:szCs w:val="28"/>
        </w:rPr>
        <w:t xml:space="preserve">(一)攻坚“四大役”，有效提升市容秩序管控</w:t>
      </w:r>
    </w:p>
    <w:p>
      <w:pPr>
        <w:ind w:left="0" w:right="0" w:firstLine="560"/>
        <w:spacing w:before="450" w:after="450" w:line="312" w:lineRule="auto"/>
      </w:pPr>
      <w:r>
        <w:rPr>
          <w:rFonts w:ascii="宋体" w:hAnsi="宋体" w:eastAsia="宋体" w:cs="宋体"/>
          <w:color w:val="000"/>
          <w:sz w:val="28"/>
          <w:szCs w:val="28"/>
        </w:rPr>
        <w:t xml:space="preserve">一是强化示范路及保序路创建。化整为零，新立坐标，确定省级街容示范街1条、市级示范路7条、市级保序道路5条，16处地段为重点敏感区域。并自觉拉高标杆，深化责任落实，调整勤务模式，加强对水果店、铝合金加工店等重点行业、地段、时段街面管控能力。累计更新维修硬隔离设施106处，教育跨门占道商户860余户，劝离流动摊580余人次，暂扣流动摊159起。</w:t>
      </w:r>
    </w:p>
    <w:p>
      <w:pPr>
        <w:ind w:left="0" w:right="0" w:firstLine="560"/>
        <w:spacing w:before="450" w:after="450" w:line="312" w:lineRule="auto"/>
      </w:pPr>
      <w:r>
        <w:rPr>
          <w:rFonts w:ascii="宋体" w:hAnsi="宋体" w:eastAsia="宋体" w:cs="宋体"/>
          <w:color w:val="000"/>
          <w:sz w:val="28"/>
          <w:szCs w:val="28"/>
        </w:rPr>
        <w:t xml:space="preserve">二是强化户外广告整治。重点整治各类擅自设置、不规范设置、存在安全隐患和影响市容环境的屋顶广告、大型支架式广告、墙体广告及店面招牌、标识标牌等户外设施。累计上门入户登记宣传800余次，拆除道路两侧广告120余处，并在拆后进行外立面的美化、亮化。出台《关于构建户外广告长效管理机制的意见(试行)》，进一步明确职责，规范户外广告设施设置审批、管理、运行等长效机制。</w:t>
      </w:r>
    </w:p>
    <w:p>
      <w:pPr>
        <w:ind w:left="0" w:right="0" w:firstLine="560"/>
        <w:spacing w:before="450" w:after="450" w:line="312" w:lineRule="auto"/>
      </w:pPr>
      <w:r>
        <w:rPr>
          <w:rFonts w:ascii="宋体" w:hAnsi="宋体" w:eastAsia="宋体" w:cs="宋体"/>
          <w:color w:val="000"/>
          <w:sz w:val="28"/>
          <w:szCs w:val="28"/>
        </w:rPr>
        <w:t xml:space="preserve">三是强化智慧*功能。完善部门联动，突破瓶颈制约，今年协同网络单位扩展至42个，建立运作石浦分中心，街面高清视频新增至45个并接入3278个公安视频，有效扩大智慧*工作覆盖面。强化服务民生，受理各类案件26785件，结案26324件，按期处置25335件，按期处置率94.59%和处置率98.28%，完成视频督查1482件，路段督查1985件，96310热线投诉3120件，与去年同期相比处置率得到有效提升。</w:t>
      </w:r>
    </w:p>
    <w:p>
      <w:pPr>
        <w:ind w:left="0" w:right="0" w:firstLine="560"/>
        <w:spacing w:before="450" w:after="450" w:line="312" w:lineRule="auto"/>
      </w:pPr>
      <w:r>
        <w:rPr>
          <w:rFonts w:ascii="宋体" w:hAnsi="宋体" w:eastAsia="宋体" w:cs="宋体"/>
          <w:color w:val="000"/>
          <w:sz w:val="28"/>
          <w:szCs w:val="28"/>
        </w:rPr>
        <w:t xml:space="preserve">(二)打好“组合拳”，城乡环卫保洁统筹推进</w:t>
      </w:r>
    </w:p>
    <w:p>
      <w:pPr>
        <w:ind w:left="0" w:right="0" w:firstLine="560"/>
        <w:spacing w:before="450" w:after="450" w:line="312" w:lineRule="auto"/>
      </w:pPr>
      <w:r>
        <w:rPr>
          <w:rFonts w:ascii="宋体" w:hAnsi="宋体" w:eastAsia="宋体" w:cs="宋体"/>
          <w:color w:val="000"/>
          <w:sz w:val="28"/>
          <w:szCs w:val="28"/>
        </w:rPr>
        <w:t xml:space="preserve">一是落实日常保洁。持续推进道路清爽行动，实行“人扫、机扫、冲洗”三位一体的15—18小时动态保洁，城区总机扫率达55%，主要街道机扫率约75%。加大人行道、背街小巷细化管理与作业力度，消除城区保洁盲区。建立30分钟到现场快速处理机制，有效执行应急任务50起。获得市城市品质提升工作先进单位，在全市市容环卫行业竞赛中获得“市容环卫杯”获奖单位等多项荣誉。</w:t>
      </w:r>
    </w:p>
    <w:p>
      <w:pPr>
        <w:ind w:left="0" w:right="0" w:firstLine="560"/>
        <w:spacing w:before="450" w:after="450" w:line="312" w:lineRule="auto"/>
      </w:pPr>
      <w:r>
        <w:rPr>
          <w:rFonts w:ascii="宋体" w:hAnsi="宋体" w:eastAsia="宋体" w:cs="宋体"/>
          <w:color w:val="000"/>
          <w:sz w:val="28"/>
          <w:szCs w:val="28"/>
        </w:rPr>
        <w:t xml:space="preserve">二是加快设施建设。严格抓好水桶岙垃圾填埋场整改提升工作，全部完成进场道路项目、封闭式管理围栏及大门工程、调节池加盖工程等配套工作，雨污分流系统二期正常使用，沼气综合处理项目运行良好，日发电量约3万度。会源环卫综合服务站进行土地政策处理阶段，白鹤中转站土建工程已全面完工，生活垃圾生态化循环改造项目于9月正式移交第三方机构管理，并逐步启动建筑装潢垃圾生态化循环处理项目。完成智慧环卫管理系统二期，各项管理工作得到进一步落实。</w:t>
      </w:r>
    </w:p>
    <w:p>
      <w:pPr>
        <w:ind w:left="0" w:right="0" w:firstLine="560"/>
        <w:spacing w:before="450" w:after="450" w:line="312" w:lineRule="auto"/>
      </w:pPr>
      <w:r>
        <w:rPr>
          <w:rFonts w:ascii="宋体" w:hAnsi="宋体" w:eastAsia="宋体" w:cs="宋体"/>
          <w:color w:val="000"/>
          <w:sz w:val="28"/>
          <w:szCs w:val="28"/>
        </w:rPr>
        <w:t xml:space="preserve">三是完善垃圾收运。中心城区推行果皮垃圾、餐厨垃圾上门直收处置试点，城乡结合部地区接轨主城区实行垃圾以桶换桶收运。平稳推进餐厨垃圾集中回收处置，中心城区餐厨垃圾集中回收处置单位达70家，日收集处置量9吨左右，残渣4.5吨，并对残渣进行生物处理，有效解决终端处置问题。</w:t>
      </w:r>
    </w:p>
    <w:p>
      <w:pPr>
        <w:ind w:left="0" w:right="0" w:firstLine="560"/>
        <w:spacing w:before="450" w:after="450" w:line="312" w:lineRule="auto"/>
      </w:pPr>
      <w:r>
        <w:rPr>
          <w:rFonts w:ascii="宋体" w:hAnsi="宋体" w:eastAsia="宋体" w:cs="宋体"/>
          <w:color w:val="000"/>
          <w:sz w:val="28"/>
          <w:szCs w:val="28"/>
        </w:rPr>
        <w:t xml:space="preserve">(三)绘制“路线图”，改善城区静态交通秩序</w:t>
      </w:r>
    </w:p>
    <w:p>
      <w:pPr>
        <w:ind w:left="0" w:right="0" w:firstLine="560"/>
        <w:spacing w:before="450" w:after="450" w:line="312" w:lineRule="auto"/>
      </w:pPr>
      <w:r>
        <w:rPr>
          <w:rFonts w:ascii="宋体" w:hAnsi="宋体" w:eastAsia="宋体" w:cs="宋体"/>
          <w:color w:val="000"/>
          <w:sz w:val="28"/>
          <w:szCs w:val="28"/>
        </w:rPr>
        <w:t xml:space="preserve">一是严格执法，提高路面查处率。成立人行道违停查处网格小组，实行定人、定岗、定段，进一步密集巡查频次，充分利用智慧*视频抓拍，点、线、面有机结合，整体推进人行道违停查处工作。今年以来共抄告人行道违停车辆8652起，有效改善人行道停车秩序。</w:t>
      </w:r>
    </w:p>
    <w:p>
      <w:pPr>
        <w:ind w:left="0" w:right="0" w:firstLine="560"/>
        <w:spacing w:before="450" w:after="450" w:line="312" w:lineRule="auto"/>
      </w:pPr>
      <w:r>
        <w:rPr>
          <w:rFonts w:ascii="宋体" w:hAnsi="宋体" w:eastAsia="宋体" w:cs="宋体"/>
          <w:color w:val="000"/>
          <w:sz w:val="28"/>
          <w:szCs w:val="28"/>
        </w:rPr>
        <w:t xml:space="preserve">二是人性管理，改善执法外部环境。创新以管代罚模式，对城区内非主干道路段、区域下发温馨提示卡3000余张、点对点开进行短信提醒，督促市民主动纠正违章行为，引导正确停车，教育劝离违停车辆9000余车次。新增机动车公共泊车位500余个，全面推行机关事业单位停车场错时免费开放，限度为市民出行提供便利。</w:t>
      </w:r>
    </w:p>
    <w:p>
      <w:pPr>
        <w:ind w:left="0" w:right="0" w:firstLine="560"/>
        <w:spacing w:before="450" w:after="450" w:line="312" w:lineRule="auto"/>
      </w:pPr>
      <w:r>
        <w:rPr>
          <w:rFonts w:ascii="宋体" w:hAnsi="宋体" w:eastAsia="宋体" w:cs="宋体"/>
          <w:color w:val="000"/>
          <w:sz w:val="28"/>
          <w:szCs w:val="28"/>
        </w:rPr>
        <w:t xml:space="preserve">三是智慧引领，探索违停治堵新模式。11月全面启动中心城区智能化停车系统建设，运用“手机app+地磁车辆检测器+视频抓拍+巡逻车识别”技术，基于覆盖城区主干道及主要停车场车位信息的大数据平台，建立起集停车服务、停车缴费、车场联营、车位信息发布、停车诱导、违停抓拍、监管执法等功能于一体的智能化停车诱导系统，力争于今年12月前建成后台系统及一期1000个智能化停车泊位，淘汰更新城区老旧咪表设施设备。</w:t>
      </w:r>
    </w:p>
    <w:p>
      <w:pPr>
        <w:ind w:left="0" w:right="0" w:firstLine="560"/>
        <w:spacing w:before="450" w:after="450" w:line="312" w:lineRule="auto"/>
      </w:pPr>
      <w:r>
        <w:rPr>
          <w:rFonts w:ascii="宋体" w:hAnsi="宋体" w:eastAsia="宋体" w:cs="宋体"/>
          <w:color w:val="000"/>
          <w:sz w:val="28"/>
          <w:szCs w:val="28"/>
        </w:rPr>
        <w:t xml:space="preserve">二、突出抓治理、谋精细，重点工作取得“大成效”</w:t>
      </w:r>
    </w:p>
    <w:p>
      <w:pPr>
        <w:ind w:left="0" w:right="0" w:firstLine="560"/>
        <w:spacing w:before="450" w:after="450" w:line="312" w:lineRule="auto"/>
      </w:pPr>
      <w:r>
        <w:rPr>
          <w:rFonts w:ascii="宋体" w:hAnsi="宋体" w:eastAsia="宋体" w:cs="宋体"/>
          <w:color w:val="000"/>
          <w:sz w:val="28"/>
          <w:szCs w:val="28"/>
        </w:rPr>
        <w:t xml:space="preserve">(一)开展建筑垃圾专项整治。一是紧盯疑难点，高压管控严把源头。加强工程项目建筑垃圾处置全程许可管理，开工前实行预告知制度，规范处置申报、方案报备、清运发证等审批核准工作，共受理建筑垃圾处置核准9件，处置建筑垃圾569620.04立方。二是把握着力点，加大执法查处力度。重点对建筑工地施工现场、乱倾倒多发点、清运车辆运输等情况进行检查，开展集中整治110余次，排查乱倒乱排、无资质清运、擅自设置消纳场地等案件线索49起，其中立案40件，结案36件，定点设卡检查31余次，下发限期改正通知书48份。三是找准切入点，有效破解处置难题。积极协调拓展建筑垃圾消纳场地，全面落实好大目湾区块、道人山区块两处作为建筑垃圾消纳场所。探索建筑泥浆资源化利用渠道，积极扶持泥浆现场干化和工厂化干化项目，多举措破解工程项目建筑泥浆处置难题。四是抓好关键点，整治治理双管齐下。与相关部门建立工作协作机制，互通建设工程开工信息，规范建筑垃圾处置审批。与镇乡、街道建立农居民建房信息传达机制，加强农居民建房垃圾乱倾倒治理。统筹建立常态执法巡查，快速处置违法违规问题，确保建设环境专项整治工作持续有效推进。</w:t>
      </w:r>
    </w:p>
    <w:p>
      <w:pPr>
        <w:ind w:left="0" w:right="0" w:firstLine="560"/>
        <w:spacing w:before="450" w:after="450" w:line="312" w:lineRule="auto"/>
      </w:pPr>
      <w:r>
        <w:rPr>
          <w:rFonts w:ascii="宋体" w:hAnsi="宋体" w:eastAsia="宋体" w:cs="宋体"/>
          <w:color w:val="000"/>
          <w:sz w:val="28"/>
          <w:szCs w:val="28"/>
        </w:rPr>
        <w:t xml:space="preserve">(二)稳步推进“一打三整治”。一是精管理，明晰责任。对城区范围内四个菜市场定期开展巡查管控，加强夜间执勤，加大巡查频次，组建菜场网格管理小组，实施菜场无休息日执勤。二是强整治，扎实推进。延伸管控触角，延长执勤时间，实行错时上班，盯牢“街巷市场”、“马路市场”，共开展专项集中整治28次，出动执法人员1400余人次，查获违禁渔获物564.8斤，流动销售违禁渔获物行为得到有效管控。三是固成果，长效管理。强化督导考核，严格督促各属地中队常态化开展巡查整治，从管控力量上、管控时间上、管控布局上全面营造严打、严查、严管的高压氛围，使“一打三整治”工作从突击整治向长效管理转变。</w:t>
      </w:r>
    </w:p>
    <w:p>
      <w:pPr>
        <w:ind w:left="0" w:right="0" w:firstLine="560"/>
        <w:spacing w:before="450" w:after="450" w:line="312" w:lineRule="auto"/>
      </w:pPr>
      <w:r>
        <w:rPr>
          <w:rFonts w:ascii="宋体" w:hAnsi="宋体" w:eastAsia="宋体" w:cs="宋体"/>
          <w:color w:val="000"/>
          <w:sz w:val="28"/>
          <w:szCs w:val="28"/>
        </w:rPr>
        <w:t xml:space="preserve">(三)助推“最多跑一次”改革。一是推出“微信+上门”模式。通过列好清单、线上服务、微信咨询等方式，打造“微信指导+上门服务”模式，累计通过手机微信预审批平台办理审批事项64件，通过微信回复咨询70余件，事项办结率为100%。二是梳理事项做好“减法”。精简审批事项，优化办事流程，通过全面梳理，取消人行道临时行驶、停放机动车审批事项及不必要、没有明确规定的13项申报证明材料，限度缩短承诺办理时限。三是实行现场审批制度。对门面装修等临时占道审批事项实行现场申报制度，进一步减少申报时间，让办事群众跑变成工作人员跑。</w:t>
      </w:r>
    </w:p>
    <w:p>
      <w:pPr>
        <w:ind w:left="0" w:right="0" w:firstLine="560"/>
        <w:spacing w:before="450" w:after="450" w:line="312" w:lineRule="auto"/>
      </w:pPr>
      <w:r>
        <w:rPr>
          <w:rFonts w:ascii="宋体" w:hAnsi="宋体" w:eastAsia="宋体" w:cs="宋体"/>
          <w:color w:val="000"/>
          <w:sz w:val="28"/>
          <w:szCs w:val="28"/>
        </w:rPr>
        <w:t xml:space="preserve">三、积极破难题、激活力，专项工作实现“新突破”</w:t>
      </w:r>
    </w:p>
    <w:p>
      <w:pPr>
        <w:ind w:left="0" w:right="0" w:firstLine="560"/>
        <w:spacing w:before="450" w:after="450" w:line="312" w:lineRule="auto"/>
      </w:pPr>
      <w:r>
        <w:rPr>
          <w:rFonts w:ascii="宋体" w:hAnsi="宋体" w:eastAsia="宋体" w:cs="宋体"/>
          <w:color w:val="000"/>
          <w:sz w:val="28"/>
          <w:szCs w:val="28"/>
        </w:rPr>
        <w:t xml:space="preserve">(一)“三改一拆”硕果累累。以城中村改造和拆后土地利用为重点，以“四边三化”、“治危拆违”为抓手，坚持目标导向、问题导向、效果导向，全面推动“三改一拆”向纵深挺进。截至10月底，完成旧住宅区、城中村、旧厂区改造建筑面积339.39万平方米，占年目标任务的377.10%，拆除违法建筑面积105.35万平方米，完成市下达任务的117.05%，拆后利用率为79.46%，各单项任务均超额完成。并于5月成功创建全省首批“无违建县”，18个乡镇全面创建省首批“无违建乡镇”。一是专项治理稳步推进。深入一线排摸，掌握违建底数，全面对历史遗留违法建筑、设施农业用房、工业企业内严重影响消防安全和周边环境的违法建筑等开展专项治理。二是全面监管狠抓长效。下发《关于进一步明确新增违建管控相关制度的通知》，要求各地继续落实好新增违建月报制度、“四到场”制度、农村建房动态信息监管等，及时处置22处新增违建，加快问题整改进度，工作效率较20xx年有了提升。三是统筹结合强化提升。深化“四边三化”“两路两侧”专项治理，开展整治问题“回头看”查找出117个新问题点位，并逐一整改到位。同步开展盛宁线、环港公路的省级精品示范道路创建工作，全面完成s19甬台温高速复线象山戴港出口的形象提升工程。</w:t>
      </w:r>
    </w:p>
    <w:p>
      <w:pPr>
        <w:ind w:left="0" w:right="0" w:firstLine="560"/>
        <w:spacing w:before="450" w:after="450" w:line="312" w:lineRule="auto"/>
      </w:pPr>
      <w:r>
        <w:rPr>
          <w:rFonts w:ascii="宋体" w:hAnsi="宋体" w:eastAsia="宋体" w:cs="宋体"/>
          <w:color w:val="000"/>
          <w:sz w:val="28"/>
          <w:szCs w:val="28"/>
        </w:rPr>
        <w:t xml:space="preserve">(二)“环境保护”稳步开展。严格落实中央环保督察组提出的各项整改意见，共受理中央环保督察组交办信访件5件次，均已全部办理及回复。深化落实五水共治“河长制”，开展“剿劣”攻坚战，一把手每月定期带队对西大河开展巡查，对各类问题逐一整改整顿，并落实专人负责好巡查管控工作。建立并完善日常巡查巡护机制，及时发现、制止向河道乱扔乱倒垃圾等行为，清理城区河道地笼网50余只。组建“河小二”开展志愿服务，由协管员、*义工、青年干部组成，采用“2+4”河道巡查模式，组织8次志愿服务活动，教育劝导不文明现象30余起，清理河道沿线垃圾50余袋。</w:t>
      </w:r>
    </w:p>
    <w:p>
      <w:pPr>
        <w:ind w:left="0" w:right="0" w:firstLine="560"/>
        <w:spacing w:before="450" w:after="450" w:line="312" w:lineRule="auto"/>
      </w:pPr>
      <w:r>
        <w:rPr>
          <w:rFonts w:ascii="宋体" w:hAnsi="宋体" w:eastAsia="宋体" w:cs="宋体"/>
          <w:color w:val="000"/>
          <w:sz w:val="28"/>
          <w:szCs w:val="28"/>
        </w:rPr>
        <w:t xml:space="preserve">(三)“垃圾分类”稳步实施。宣传动员先行。以媒体平台为载体，开展系统性持续性宣传，累计推送分类常识、资源化利用小窍门等信息80余条，组织垃圾分类宣传进校园、进小区、进农村培训活动约40批次，受众8000余人次，印发宣传册2万册及相关资料8000余份。工作机制跟进。组建专项工作班子，并落实中心城区100余个督导员和30个保洁员，开展入户指导和楼群分类成效检查，基本建立起垃圾分类培训、入户指导、监督检查、分类收运等工作体系。今年以来，中心城区22个小区、119家企事业单位和镇乡86个行政村已先后推广垃圾分类工作，涉及居民数3631户，农户约18000户。配套保障完善。调整县垃圾分类工作领导小组，成员扩增至48个职能部门和单位。完善设备保障，积极落实专项经费，配设户内厨余垃圾收集桶3631只、户外四分类收集桶255只，落实5辆厨余垃圾收运车，建成厨余垃圾终端处置设施，确保垃圾分类从源头到终端的无缝对接。开展垃圾分类工作督查3次，群众知晓率达到85%以上。</w:t>
      </w:r>
    </w:p>
    <w:p>
      <w:pPr>
        <w:ind w:left="0" w:right="0" w:firstLine="560"/>
        <w:spacing w:before="450" w:after="450" w:line="312" w:lineRule="auto"/>
      </w:pPr>
      <w:r>
        <w:rPr>
          <w:rFonts w:ascii="宋体" w:hAnsi="宋体" w:eastAsia="宋体" w:cs="宋体"/>
          <w:color w:val="000"/>
          <w:sz w:val="28"/>
          <w:szCs w:val="28"/>
        </w:rPr>
        <w:t xml:space="preserve">四、坚持施法治、促民生，行政执法得到“深发展”</w:t>
      </w:r>
    </w:p>
    <w:p>
      <w:pPr>
        <w:ind w:left="0" w:right="0" w:firstLine="560"/>
        <w:spacing w:before="450" w:after="450" w:line="312" w:lineRule="auto"/>
      </w:pPr>
      <w:r>
        <w:rPr>
          <w:rFonts w:ascii="宋体" w:hAnsi="宋体" w:eastAsia="宋体" w:cs="宋体"/>
          <w:color w:val="000"/>
          <w:sz w:val="28"/>
          <w:szCs w:val="28"/>
        </w:rPr>
        <w:t xml:space="preserve">一是深化综合执法体制改革。主动加强与职责划转部门的协商对接，接收人防(民防)、城乡规划等已划转职能，依法开展市容环境、工商行政等13大类涉及260项职能工作。精简机构、扩充人员，明确机关6个科室、直属3个中队、智慧*及县环卫处，新招录28名公务员、17名事业人员、65名协辅人员，组建10个镇乡(街道)派驻中队并做好人事调派，逐步形成统一领导、分级负责，条块结合、以块为主的综合执法体系。</w:t>
      </w:r>
    </w:p>
    <w:p>
      <w:pPr>
        <w:ind w:left="0" w:right="0" w:firstLine="560"/>
        <w:spacing w:before="450" w:after="450" w:line="312" w:lineRule="auto"/>
      </w:pPr>
      <w:r>
        <w:rPr>
          <w:rFonts w:ascii="宋体" w:hAnsi="宋体" w:eastAsia="宋体" w:cs="宋体"/>
          <w:color w:val="000"/>
          <w:sz w:val="28"/>
          <w:szCs w:val="28"/>
        </w:rPr>
        <w:t xml:space="preserve">二是抓实规范化队伍建设。实施兼职法制员制度，组织开展各类业务学习、培训14次，全方位提升执法队伍法律素养。建立9只基层综合执法队伍，强化要素保障，细化内部管理，统一标识执法车辆、配发*及对讲机、执法记录仪、照相机等执勤装备，力争年底全部通过市中队创建。</w:t>
      </w:r>
    </w:p>
    <w:p>
      <w:pPr>
        <w:ind w:left="0" w:right="0" w:firstLine="560"/>
        <w:spacing w:before="450" w:after="450" w:line="312" w:lineRule="auto"/>
      </w:pPr>
      <w:r>
        <w:rPr>
          <w:rFonts w:ascii="宋体" w:hAnsi="宋体" w:eastAsia="宋体" w:cs="宋体"/>
          <w:color w:val="000"/>
          <w:sz w:val="28"/>
          <w:szCs w:val="28"/>
        </w:rPr>
        <w:t xml:space="preserve">三是推行执法过程全记录。落实现场执法记录仪发放，逐一配备并要求执法过程中全程视频记录执法过程，严格按照程序执法。以市网上办案系统为依托，大力推进传统纸案卷向网上电子卷转轨，做到案卷记录电子化。</w:t>
      </w:r>
    </w:p>
    <w:p>
      <w:pPr>
        <w:ind w:left="0" w:right="0" w:firstLine="560"/>
        <w:spacing w:before="450" w:after="450" w:line="312" w:lineRule="auto"/>
      </w:pPr>
      <w:r>
        <w:rPr>
          <w:rFonts w:ascii="宋体" w:hAnsi="宋体" w:eastAsia="宋体" w:cs="宋体"/>
          <w:color w:val="000"/>
          <w:sz w:val="28"/>
          <w:szCs w:val="28"/>
        </w:rPr>
        <w:t xml:space="preserve">五、从严肃作风、管队伍，执法铁军展现“新风貌”</w:t>
      </w:r>
    </w:p>
    <w:p>
      <w:pPr>
        <w:ind w:left="0" w:right="0" w:firstLine="560"/>
        <w:spacing w:before="450" w:after="450" w:line="312" w:lineRule="auto"/>
      </w:pPr>
      <w:r>
        <w:rPr>
          <w:rFonts w:ascii="宋体" w:hAnsi="宋体" w:eastAsia="宋体" w:cs="宋体"/>
          <w:color w:val="000"/>
          <w:sz w:val="28"/>
          <w:szCs w:val="28"/>
        </w:rPr>
        <w:t xml:space="preserve">一是严字当头，锤炼干部队伍优良作风。突出抓好党风廉政建设，以“两学一做”、正风肃纪等学习教育为依托，坚持领导带头学习、率先垂范，强化领导班子团队向心力、凝聚力。积极配合县委第二巡察组开展巡查工作，针对突出问题及意见建议，逐一剖析自查，找准症结、抓好整改。落实“三会一课”、每周学习日等制度，采取封闭集训、学习讲座、案例辅导、座谈交流等形式，进一步提高执法队伍整体素质和业务水平。深化正风肃纪检查，落实婚丧礼俗整治，突出经常性常态化教育，今年共开展正风肃纪检查25次，对9名违纪人员进行问责。</w:t>
      </w:r>
    </w:p>
    <w:p>
      <w:pPr>
        <w:ind w:left="0" w:right="0" w:firstLine="560"/>
        <w:spacing w:before="450" w:after="450" w:line="312" w:lineRule="auto"/>
      </w:pPr>
      <w:r>
        <w:rPr>
          <w:rFonts w:ascii="宋体" w:hAnsi="宋体" w:eastAsia="宋体" w:cs="宋体"/>
          <w:color w:val="000"/>
          <w:sz w:val="28"/>
          <w:szCs w:val="28"/>
        </w:rPr>
        <w:t xml:space="preserve">二是细上着力，打造履职尽责执法队伍。充分贯彻落实“721”工作法，灵活运用说服教育、劝导示范、行政指导等非强制行政手段，高效解决群众投诉热点、难点问题。累计共接到各类民生投诉多达300余件，投诉事项涉及房屋装修、噪音污染、小区绿化、露天垃圾焚烧等多个领域，执法队员变被动管理为主动服务，为群众化解矛盾，实现了执法手段从单一处罚向管理服务执法三位一体的转变。</w:t>
      </w:r>
    </w:p>
    <w:p>
      <w:pPr>
        <w:ind w:left="0" w:right="0" w:firstLine="560"/>
        <w:spacing w:before="450" w:after="450" w:line="312" w:lineRule="auto"/>
      </w:pPr>
      <w:r>
        <w:rPr>
          <w:rFonts w:ascii="宋体" w:hAnsi="宋体" w:eastAsia="宋体" w:cs="宋体"/>
          <w:color w:val="000"/>
          <w:sz w:val="28"/>
          <w:szCs w:val="28"/>
        </w:rPr>
        <w:t xml:space="preserve">三是实字托底，营造和谐良好执法环境。继续开展县“孙茂芳式‘五小’服务先锋一月一主题”活动，充分发挥*义工力量，组织开展慰问结对困难群众、环卫工人、退休党员，卫生服务进社区，垃圾分类进学校等活动，进一步宣传城市管理工作，提升*形象。强化媒体合作，通过完善政务网站建设、新闻媒体宣传等，全方位展示*工作新思路、新成效，共在省、市、县报刊杂事发表报道78篇、电视新闻8条、各类综合型网站宣传报道45篇、各类微信公众平台发送动态消息90余条。</w:t>
      </w:r>
    </w:p>
    <w:p>
      <w:pPr>
        <w:ind w:left="0" w:right="0" w:firstLine="560"/>
        <w:spacing w:before="450" w:after="450" w:line="312" w:lineRule="auto"/>
      </w:pPr>
      <w:r>
        <w:rPr>
          <w:rFonts w:ascii="宋体" w:hAnsi="宋体" w:eastAsia="宋体" w:cs="宋体"/>
          <w:color w:val="000"/>
          <w:sz w:val="28"/>
          <w:szCs w:val="28"/>
        </w:rPr>
        <w:t xml:space="preserve">今年，在全体同志的共同努力下，我们的工作取得了一些成绩，但仍有一些困难和不足，主要表现在：一是综合行政执法体制机制尚未理顺，改革工作还需深入推进;二是现有城市管理水平与“两强两美”宁波现代化滨海城区的建设目标尚有差距，城市治理能力还需提高;三是队伍现状还不能满足综合行政执法工作的需要，队伍能力建设还需加强，等等。这些都需要我们在明年及以后的工作中逐一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有关执法局燃气安全专项整治三年行动工作报告五</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唯一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有关执法局燃气安全专项整治三年行动工作报告六</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以来，本人被任命为××区城管执法大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锦涛书记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(一)积极组织开展了%26quot;创城%26quot;迎检工作</w:t>
      </w:r>
    </w:p>
    <w:p>
      <w:pPr>
        <w:ind w:left="0" w:right="0" w:firstLine="560"/>
        <w:spacing w:before="450" w:after="450" w:line="312" w:lineRule="auto"/>
      </w:pPr>
      <w:r>
        <w:rPr>
          <w:rFonts w:ascii="宋体" w:hAnsi="宋体" w:eastAsia="宋体" w:cs="宋体"/>
          <w:color w:val="000"/>
          <w:sz w:val="28"/>
          <w:szCs w:val="28"/>
        </w:rPr>
        <w:t xml:space="preserve">为圆满完成%26quot;创城%26quot;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_家次，书店502家次，音像制品，电子出版物零售店432家次，印刷企业117家次，歌舞娱乐场所689家次;共查处网吧违法案件58起，罚款76000元，吊销3家从事非法经营单位的《音像制品零售经营许可证》，取缔非法摊点62处，收缴非法音像制品20252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有关执法局燃气安全专项整治三年行动工作报告七</w:t>
      </w:r>
    </w:p>
    <w:p>
      <w:pPr>
        <w:ind w:left="0" w:right="0" w:firstLine="560"/>
        <w:spacing w:before="450" w:after="450" w:line="312" w:lineRule="auto"/>
      </w:pPr>
      <w:r>
        <w:rPr>
          <w:rFonts w:ascii="宋体" w:hAnsi="宋体" w:eastAsia="宋体" w:cs="宋体"/>
          <w:color w:val="000"/>
          <w:sz w:val="28"/>
          <w:szCs w:val="28"/>
        </w:rPr>
        <w:t xml:space="preserve">为改进工作作风，提高行政效能，提升执法水平，努力实现群众满意、基层满意和经济主体满意的目标，县城管执法局在 “提升工作效率、服务发展承诺”活动中，做出如下承诺：</w:t>
      </w:r>
    </w:p>
    <w:p>
      <w:pPr>
        <w:ind w:left="0" w:right="0" w:firstLine="560"/>
        <w:spacing w:before="450" w:after="450" w:line="312" w:lineRule="auto"/>
      </w:pPr>
      <w:r>
        <w:rPr>
          <w:rFonts w:ascii="宋体" w:hAnsi="宋体" w:eastAsia="宋体" w:cs="宋体"/>
          <w:color w:val="000"/>
          <w:sz w:val="28"/>
          <w:szCs w:val="28"/>
        </w:rPr>
        <w:t xml:space="preserve">一、树立亲民理念，构建和谐城管。牢固树立亲民爱民、和谐城管的理念，坚持严格执法与文明执法有机结合，实行“首违不罚制”，做到宣传教育为主、行政处罚为辅。管理中坚持“一敬礼、二亮证、三宣传、四纠违、五处罚”的文明执法规范，真正使行政执法工作体现出人性化、文明化和规范化要求。</w:t>
      </w:r>
    </w:p>
    <w:p>
      <w:pPr>
        <w:ind w:left="0" w:right="0" w:firstLine="560"/>
        <w:spacing w:before="450" w:after="450" w:line="312" w:lineRule="auto"/>
      </w:pPr>
      <w:r>
        <w:rPr>
          <w:rFonts w:ascii="宋体" w:hAnsi="宋体" w:eastAsia="宋体" w:cs="宋体"/>
          <w:color w:val="000"/>
          <w:sz w:val="28"/>
          <w:szCs w:val="28"/>
        </w:rPr>
        <w:t xml:space="preserve">二、坚持依法行政，切实履行职责。切实加强市容市貌、控违拆违、户外广告管理，公开行政处罚依据、程序，实施处罚前，告知当事人享有的各种权利，严格按照相关法律法规规定裁量处罚。不断拓宽管民联系渠道，对群众反映的热点、难点问题及时进行解决，营造“市容整洁、秩序规范、环境优美”的城市环境。</w:t>
      </w:r>
    </w:p>
    <w:p>
      <w:pPr>
        <w:ind w:left="0" w:right="0" w:firstLine="560"/>
        <w:spacing w:before="450" w:after="450" w:line="312" w:lineRule="auto"/>
      </w:pPr>
      <w:r>
        <w:rPr>
          <w:rFonts w:ascii="宋体" w:hAnsi="宋体" w:eastAsia="宋体" w:cs="宋体"/>
          <w:color w:val="000"/>
          <w:sz w:val="28"/>
          <w:szCs w:val="28"/>
        </w:rPr>
        <w:t xml:space="preserve">三、加强党务政务公开，提升审批效率。通过不断完善党务政务公开制度和党务政务公开栏、网站、群众意见箱、举报电话等公开形式，逐步实现党务政务公开工作的制度化、规范化，进一步提升党务政务公开工作的层次和水平。</w:t>
      </w:r>
    </w:p>
    <w:p>
      <w:pPr>
        <w:ind w:left="0" w:right="0" w:firstLine="560"/>
        <w:spacing w:before="450" w:after="450" w:line="312" w:lineRule="auto"/>
      </w:pPr>
      <w:r>
        <w:rPr>
          <w:rFonts w:ascii="宋体" w:hAnsi="宋体" w:eastAsia="宋体" w:cs="宋体"/>
          <w:color w:val="000"/>
          <w:sz w:val="28"/>
          <w:szCs w:val="28"/>
        </w:rPr>
        <w:t xml:space="preserve">广泛公开审批事项、收费标准和审批流程，所有行政审批事项均采取市行政服务中心城管窗口统一受理，“一个窗口对外”、“一单清收费”、“一站式”服务和”限时办结制”。</w:t>
      </w:r>
    </w:p>
    <w:p>
      <w:pPr>
        <w:ind w:left="0" w:right="0" w:firstLine="560"/>
        <w:spacing w:before="450" w:after="450" w:line="312" w:lineRule="auto"/>
      </w:pPr>
      <w:r>
        <w:rPr>
          <w:rFonts w:ascii="宋体" w:hAnsi="宋体" w:eastAsia="宋体" w:cs="宋体"/>
          <w:color w:val="000"/>
          <w:sz w:val="28"/>
          <w:szCs w:val="28"/>
        </w:rPr>
        <w:t xml:space="preserve">四、坚持服务从优，改善服务质量。进一步推行“首问负责制”。城管部门的每位工作人员，都是首问第一责任人，不论其职责是否与服务对象要求办理的事项有关，都以礼相待，百问不厌，详细解答。对服务对象要求办理的事宜，实行急事急办，特事特办，难事巧办，不以任何借口拖延。进一步提高执法效率和办案速度，接到群众举报，执法人员及时赶到现场，查实情况后尽早与举报人沟通，做到件件有回音，事事有结果。</w:t>
      </w:r>
    </w:p>
    <w:p>
      <w:pPr>
        <w:ind w:left="0" w:right="0" w:firstLine="560"/>
        <w:spacing w:before="450" w:after="450" w:line="312" w:lineRule="auto"/>
      </w:pPr>
      <w:r>
        <w:rPr>
          <w:rFonts w:ascii="宋体" w:hAnsi="宋体" w:eastAsia="宋体" w:cs="宋体"/>
          <w:color w:val="000"/>
          <w:sz w:val="28"/>
          <w:szCs w:val="28"/>
        </w:rPr>
        <w:t xml:space="preserve">五、坚持从严管理，塑造城管形象。严格执行责任追究制度，对执法人员行为不规范、不文明，服务态度粗暴，不履行承诺等违纪违规行为，一经发现或查实，将依法依规从严处理。严格按照相关规定奖优罚劣，努力形成一种想干事，能干事，干成事，不出事的工作氛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有关执法局燃气安全专项整治三年行动工作报告八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这次全局安全生产工作会议，是经局领导研究决定召开的一次十分重要的会议。会议的主要内容是，总结 20xx 年我局安全生产工作，全面部署 20xx 年安全生产工作任务，动员全局上下牢固树立以 xx 为指导，以更加求真务实的态度、奋发有为的精神、深入细致的作风，促进全局安全生产形势进一步稳定。刚才，xx 已经传达了 20xx 年市安委会工作会议精神和市反恐工作协调小组扩大会议精神，希望各单位会后认真学习，深刻领会;刚才下发给各单位的 20xx 年安全生产目标管理保证书，希望各单位按照目标管理保证书的内容和要求，根据实际工作情况，全力抓好落实。下面，我再讲三点意见：</w:t>
      </w:r>
    </w:p>
    <w:p>
      <w:pPr>
        <w:ind w:left="0" w:right="0" w:firstLine="560"/>
        <w:spacing w:before="450" w:after="450" w:line="312" w:lineRule="auto"/>
      </w:pPr>
      <w:r>
        <w:rPr>
          <w:rFonts w:ascii="宋体" w:hAnsi="宋体" w:eastAsia="宋体" w:cs="宋体"/>
          <w:color w:val="000"/>
          <w:sz w:val="28"/>
          <w:szCs w:val="28"/>
        </w:rPr>
        <w:t xml:space="preserve">安委办组织的年终目标考核中，我局档案管理规范、各项工作开展较好，被市安委办提出表扬，反恐工作得到进一步落实，较好地完成了全年安全生产工作任务，确保了局系统安全无事故。突出表现在：</w:t>
      </w:r>
    </w:p>
    <w:p>
      <w:pPr>
        <w:ind w:left="0" w:right="0" w:firstLine="560"/>
        <w:spacing w:before="450" w:after="450" w:line="312" w:lineRule="auto"/>
      </w:pPr>
      <w:r>
        <w:rPr>
          <w:rFonts w:ascii="宋体" w:hAnsi="宋体" w:eastAsia="宋体" w:cs="宋体"/>
          <w:color w:val="000"/>
          <w:sz w:val="28"/>
          <w:szCs w:val="28"/>
        </w:rPr>
        <w:t xml:space="preserve">(一)安全生产工作得到各级领导的进一步重视</w:t>
      </w:r>
    </w:p>
    <w:p>
      <w:pPr>
        <w:ind w:left="0" w:right="0" w:firstLine="560"/>
        <w:spacing w:before="450" w:after="450" w:line="312" w:lineRule="auto"/>
      </w:pPr>
      <w:r>
        <w:rPr>
          <w:rFonts w:ascii="宋体" w:hAnsi="宋体" w:eastAsia="宋体" w:cs="宋体"/>
          <w:color w:val="000"/>
          <w:sz w:val="28"/>
          <w:szCs w:val="28"/>
        </w:rPr>
        <w:t xml:space="preserve">20xx 年，xx 城市公用业管理局、市行政执法局领导高度重视安全生产工作。年初，与局直各二级单位签订了《安全生产目标管理保证书》，层层抓落实，把安全生产工作落到了实处，部分单位在经费紧张的情况，主要领导想方设法更换了消防器材，充实了安全生产人力、物力。</w:t>
      </w:r>
    </w:p>
    <w:p>
      <w:pPr>
        <w:ind w:left="0" w:right="0" w:firstLine="560"/>
        <w:spacing w:before="450" w:after="450" w:line="312" w:lineRule="auto"/>
      </w:pPr>
      <w:r>
        <w:rPr>
          <w:rFonts w:ascii="宋体" w:hAnsi="宋体" w:eastAsia="宋体" w:cs="宋体"/>
          <w:color w:val="000"/>
          <w:sz w:val="28"/>
          <w:szCs w:val="28"/>
        </w:rPr>
        <w:t xml:space="preserve">(二)“安全生产年”工作措施落到实位</w:t>
      </w:r>
    </w:p>
    <w:p>
      <w:pPr>
        <w:ind w:left="0" w:right="0" w:firstLine="560"/>
        <w:spacing w:before="450" w:after="450" w:line="312" w:lineRule="auto"/>
      </w:pPr>
      <w:r>
        <w:rPr>
          <w:rFonts w:ascii="宋体" w:hAnsi="宋体" w:eastAsia="宋体" w:cs="宋体"/>
          <w:color w:val="000"/>
          <w:sz w:val="28"/>
          <w:szCs w:val="28"/>
        </w:rPr>
        <w:t xml:space="preserve">认真开展了安全生产“三项行动”,把“安全生产年”各项工作落到实处。20xx 年 10 月份，根据市委、市政府安排，原公用事业局负责督查工业城安全生产工作。我们组织相关技术人员会同市安监局、工业城安委办多次深入到工业城每家企业、每个项目工地进行隐患排查治理，把对工业城安全生产督查工作落到了实处。</w:t>
      </w:r>
    </w:p>
    <w:p>
      <w:pPr>
        <w:ind w:left="0" w:right="0" w:firstLine="560"/>
        <w:spacing w:before="450" w:after="450" w:line="312" w:lineRule="auto"/>
      </w:pPr>
      <w:r>
        <w:rPr>
          <w:rFonts w:ascii="宋体" w:hAnsi="宋体" w:eastAsia="宋体" w:cs="宋体"/>
          <w:color w:val="000"/>
          <w:sz w:val="28"/>
          <w:szCs w:val="28"/>
        </w:rPr>
        <w:t xml:space="preserve">(三)反恐力量得到进一步加强</w:t>
      </w:r>
    </w:p>
    <w:p>
      <w:pPr>
        <w:ind w:left="0" w:right="0" w:firstLine="560"/>
        <w:spacing w:before="450" w:after="450" w:line="312" w:lineRule="auto"/>
      </w:pPr>
      <w:r>
        <w:rPr>
          <w:rFonts w:ascii="宋体" w:hAnsi="宋体" w:eastAsia="宋体" w:cs="宋体"/>
          <w:color w:val="000"/>
          <w:sz w:val="28"/>
          <w:szCs w:val="28"/>
        </w:rPr>
        <w:t xml:space="preserve">在上级反恐部门的指导下，根据工作需要组织了由供水公司、燃气公司组成的反恐应急抢险队，多次组织反恐演习，为维护社会稳定和公众的用水、供气打下了坚实的基础。供水、燃气公司组成的 x 余人应急抢险队，多次参加了市公安局组织的反恐拉练行动，取得了良好成绩。</w:t>
      </w:r>
    </w:p>
    <w:p>
      <w:pPr>
        <w:ind w:left="0" w:right="0" w:firstLine="560"/>
        <w:spacing w:before="450" w:after="450" w:line="312" w:lineRule="auto"/>
      </w:pPr>
      <w:r>
        <w:rPr>
          <w:rFonts w:ascii="宋体" w:hAnsi="宋体" w:eastAsia="宋体" w:cs="宋体"/>
          <w:color w:val="000"/>
          <w:sz w:val="28"/>
          <w:szCs w:val="28"/>
        </w:rPr>
        <w:t xml:space="preserve">回顾 20xx 年的安全生产工作，在充分肯定成绩的同时，我们应该清醒地认识到，目前，涉及到我局的供水、供气、市政设施等安全生</w:t>
      </w:r>
    </w:p>
    <w:p>
      <w:pPr>
        <w:ind w:left="0" w:right="0" w:firstLine="560"/>
        <w:spacing w:before="450" w:after="450" w:line="312" w:lineRule="auto"/>
      </w:pPr>
      <w:r>
        <w:rPr>
          <w:rFonts w:ascii="宋体" w:hAnsi="宋体" w:eastAsia="宋体" w:cs="宋体"/>
          <w:color w:val="000"/>
          <w:sz w:val="28"/>
          <w:szCs w:val="28"/>
        </w:rPr>
        <w:t xml:space="preserve">产形势依然严峻。事故量、特别是燃气爆炸事件仍然较大，事故隐患仍然较多，安全基础依然薄弱;安全生产工作还不平衡，有些单位依然存在安全生产意识淡薄、思想麻痹，重生产、轻安全现象;有些单位尚未真正落实安全生产责任制，缺乏应有的检查、监督和责任追究制度;因此，我们必须把成绩看得轻一点、淡一点，把问题看得重一点、准一点。多年来的经验教训告诉我们，在安全生产问题上，任何时候都不能轻言成绩、轻言胜利，问题和祸端往往出现在盲目乐观、思想松懈的时候。安全生产工作，没有及格线，只有高压线;没有最高，只有更高。各单位要牢固树立以人为本的理念，关注安全，关爱生命，用铁的心肠、铁的纪律、铁的手腕，把安全生产工作抓细抓实抓好。</w:t>
      </w:r>
    </w:p>
    <w:p>
      <w:pPr>
        <w:ind w:left="0" w:right="0" w:firstLine="560"/>
        <w:spacing w:before="450" w:after="450" w:line="312" w:lineRule="auto"/>
      </w:pPr>
      <w:r>
        <w:rPr>
          <w:rFonts w:ascii="宋体" w:hAnsi="宋体" w:eastAsia="宋体" w:cs="宋体"/>
          <w:color w:val="000"/>
          <w:sz w:val="28"/>
          <w:szCs w:val="28"/>
        </w:rPr>
        <w:t xml:space="preserve">(一)严格落实安全生产责任制。这是加强安全生产工作的关键。实现安全生产，关键要有责任心;确保长治久安，根本在于责任制。各单位主要负责人要严格落实行政首长负责制，切实履行第一责任人的责任，做到亲自抓、负总责，真正把安全生产与经济发展放到同等重要的位置。要把安全生产责任制落实到每个环节、每个岗位、每个人。</w:t>
      </w:r>
    </w:p>
    <w:p>
      <w:pPr>
        <w:ind w:left="0" w:right="0" w:firstLine="560"/>
        <w:spacing w:before="450" w:after="450" w:line="312" w:lineRule="auto"/>
      </w:pPr>
      <w:r>
        <w:rPr>
          <w:rFonts w:ascii="宋体" w:hAnsi="宋体" w:eastAsia="宋体" w:cs="宋体"/>
          <w:color w:val="000"/>
          <w:sz w:val="28"/>
          <w:szCs w:val="28"/>
        </w:rPr>
        <w:t xml:space="preserve">(二)继续深化安 全生产专项整治。今年，在全面深化安全生产</w:t>
      </w:r>
    </w:p>
    <w:p>
      <w:pPr>
        <w:ind w:left="0" w:right="0" w:firstLine="560"/>
        <w:spacing w:before="450" w:after="450" w:line="312" w:lineRule="auto"/>
      </w:pPr>
      <w:r>
        <w:rPr>
          <w:rFonts w:ascii="宋体" w:hAnsi="宋体" w:eastAsia="宋体" w:cs="宋体"/>
          <w:color w:val="000"/>
          <w:sz w:val="28"/>
          <w:szCs w:val="28"/>
        </w:rPr>
        <w:t xml:space="preserve">“三项行动”同时，我们要继续做好重大危险源监管，落实监控监管责任人，要继续抓好关键部位、重点领域和薄弱环节的专项整治工作。认真组织开展安全生产日常检查和专项检查，全年组织安全生产检查不少于 4 次，并根据季节性和政治敏感期以及其它重要时段，适时开展专业性、针对性的安全大检查。针对检查中发现的隐患情况，现场提出整改，限期上报结果。现在，离今年的“茶文化”节即将来临，各单位针对自己的工作特点，做好安全生产部署、检查，迎接局安委办的检查。</w:t>
      </w:r>
    </w:p>
    <w:p>
      <w:pPr>
        <w:ind w:left="0" w:right="0" w:firstLine="560"/>
        <w:spacing w:before="450" w:after="450" w:line="312" w:lineRule="auto"/>
      </w:pPr>
      <w:r>
        <w:rPr>
          <w:rFonts w:ascii="宋体" w:hAnsi="宋体" w:eastAsia="宋体" w:cs="宋体"/>
          <w:color w:val="000"/>
          <w:sz w:val="28"/>
          <w:szCs w:val="28"/>
        </w:rPr>
        <w:t xml:space="preserve">(三)进一步加强对燃气、供水等重点企业、重点部位的检查。一是充分认识加强城市燃气安全管理工作的极端重要性，加大宣传力度，提高用户安全意识。燃气办要举一反三，进一步强化燃气安全知识，要利用报纸、电视等新闻媒体广泛宣传安全用气知识，通报燃气事故案例，使市民吸取教训，提高安全防范意识;二是经常性开展天然气、液化气、管道燃气安全大检查。要对各液化气站、分销站点、输配管网、泄漏疑点、管线等重点部位进行严格检查，要吸取前段时间武汉发生的液化气爆炸教训，扎实开展安全隐患排查工作，做到不放过一个死角。对排查出的隐患，必须明确到人，采取有力措施进行整改，整改不到位一律取缔其资格证书;重点做好用户户内安全检查。加班加点对居民和工商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2025-06-21T12:42:46+08:00</dcterms:created>
  <dcterms:modified xsi:type="dcterms:W3CDTF">2025-06-21T12:42:46+08:00</dcterms:modified>
</cp:coreProperties>
</file>

<file path=docProps/custom.xml><?xml version="1.0" encoding="utf-8"?>
<Properties xmlns="http://schemas.openxmlformats.org/officeDocument/2006/custom-properties" xmlns:vt="http://schemas.openxmlformats.org/officeDocument/2006/docPropsVTypes"/>
</file>