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矿山生态治理安全工作总结(汇总13篇)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矿山生态治理安全工作总结1为切实维护我市非煤矿山行业形势稳定，根据市应急管理局、市经信局《关于印发的通知》和市安委会办公室《关于对“1+6+n”安全生产隐患集中排查治理专项行动开展情况督查的通知》文件要求，于5月7月组织开展5次安全生产专项...</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矿山生态治理安全工作总结2</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矿山生态治理安全工作总结3</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矿山生态治理安全工作总结4</w:t>
      </w:r>
    </w:p>
    <w:p>
      <w:pPr>
        <w:ind w:left="0" w:right="0" w:firstLine="560"/>
        <w:spacing w:before="450" w:after="450" w:line="312" w:lineRule="auto"/>
      </w:pPr>
      <w:r>
        <w:rPr>
          <w:rFonts w:ascii="宋体" w:hAnsi="宋体" w:eastAsia="宋体" w:cs="宋体"/>
          <w:color w:val="000"/>
          <w:sz w:val="28"/>
          <w:szCs w:val="28"/>
        </w:rPr>
        <w:t xml:space="preserve">土地卫星拍片检查是运用现代遥感技术，开展土地监管利用和执法监察的手段与措施。是第二次全覆盖的卫片执法检查，也是严格根据15号令进行问责制的第二年。做好xx年的卫星拍片工作尤为重要，年初卫片任务下达后,制订了第二次卫片执法检查方案.尽职尽责做好图斑的检查工作.第二次卫片检查我中队有36个图斑,其中铁路占18个图斑.村居民建房,建鸡场和建厂等占15个,伪变化占3个.涉及土地面积350多亩.为正确判读图斑数据的准确性和合法性.我们采取5加2:白加黑的工作方式.与将所长配合区局执法大队,对每个图斑涉及的地理位置,用地单位,土地用途,审批情况,实际变化情况按规定要求逐一进行核查和判别.按时完成了土地执法检查的核查汇总,数据统计与修正,表格填写,数据录入,情况上报和卫片档案制定等工作.</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矿山生态治理安全工作总结5</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宋体" w:hAnsi="宋体" w:eastAsia="宋体" w:cs="宋体"/>
          <w:color w:val="000"/>
          <w:sz w:val="28"/>
          <w:szCs w:val="28"/>
        </w:rPr>
        <w:t xml:space="preserve">篇一：矿山公司安全生产工作总结 矿山公司安全生产工作总结</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 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 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 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 100%.2、加强制度建设，落实各级安全生产责任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 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 输道路安全专题会议3次。2）、自“201*安全年”专项行动开展以来，既打防结合又教育引导，这次行动共查处“三违”人员5人，共下达整改通知43份，查出各类 隐患56处，目前均已督促全部整改。3）、认真安全隐患排查建档登记治理，强化对各类安全生产事故隐患的排查和整改，彻底消除事故隐患，有效防止和减少各类事故发 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 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 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 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 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 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1、虽然201*年我矿安全工作实现了“零”事故，但安全这根弦将篇二：20_年煤矿安全生产工作总结</w:t>
      </w:r>
    </w:p>
    <w:p>
      <w:pPr>
        <w:ind w:left="0" w:right="0" w:firstLine="560"/>
        <w:spacing w:before="450" w:after="450" w:line="312" w:lineRule="auto"/>
      </w:pPr>
      <w:r>
        <w:rPr>
          <w:rFonts w:ascii="宋体" w:hAnsi="宋体" w:eastAsia="宋体" w:cs="宋体"/>
          <w:color w:val="000"/>
          <w:sz w:val="28"/>
          <w:szCs w:val="28"/>
        </w:rPr>
        <w:t xml:space="preserve">水城县化乐锦源煤矿</w:t>
      </w:r>
    </w:p>
    <w:p>
      <w:pPr>
        <w:ind w:left="0" w:right="0" w:firstLine="560"/>
        <w:spacing w:before="450" w:after="450" w:line="312" w:lineRule="auto"/>
      </w:pPr>
      <w:r>
        <w:rPr>
          <w:rFonts w:ascii="宋体" w:hAnsi="宋体" w:eastAsia="宋体" w:cs="宋体"/>
          <w:color w:val="000"/>
          <w:sz w:val="28"/>
          <w:szCs w:val="28"/>
        </w:rPr>
        <w:t xml:space="preserve">二0一三年度安全工作总结</w:t>
      </w:r>
    </w:p>
    <w:p>
      <w:pPr>
        <w:ind w:left="0" w:right="0" w:firstLine="560"/>
        <w:spacing w:before="450" w:after="450" w:line="312" w:lineRule="auto"/>
      </w:pPr>
      <w:r>
        <w:rPr>
          <w:rFonts w:ascii="宋体" w:hAnsi="宋体" w:eastAsia="宋体" w:cs="宋体"/>
          <w:color w:val="000"/>
          <w:sz w:val="28"/>
          <w:szCs w:val="28"/>
        </w:rPr>
        <w:t xml:space="preserve">二0一四年元月三日</w:t>
      </w:r>
    </w:p>
    <w:p>
      <w:pPr>
        <w:ind w:left="0" w:right="0" w:firstLine="560"/>
        <w:spacing w:before="450" w:after="450" w:line="312" w:lineRule="auto"/>
      </w:pPr>
      <w:r>
        <w:rPr>
          <w:rFonts w:ascii="宋体" w:hAnsi="宋体" w:eastAsia="宋体" w:cs="宋体"/>
          <w:color w:val="000"/>
          <w:sz w:val="28"/>
          <w:szCs w:val="28"/>
        </w:rPr>
        <w:t xml:space="preserve">锦源煤矿20_年度安全工作总结</w:t>
      </w:r>
    </w:p>
    <w:p>
      <w:pPr>
        <w:ind w:left="0" w:right="0" w:firstLine="560"/>
        <w:spacing w:before="450" w:after="450" w:line="312" w:lineRule="auto"/>
      </w:pPr>
      <w:r>
        <w:rPr>
          <w:rFonts w:ascii="宋体" w:hAnsi="宋体" w:eastAsia="宋体" w:cs="宋体"/>
          <w:color w:val="000"/>
          <w:sz w:val="28"/>
          <w:szCs w:val="28"/>
        </w:rPr>
        <w:t xml:space="preserve">20_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1、20_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水城县化乐锦源煤矿 二0一四年元月三日篇三：煤矿20_年安全生产工作总结 ******煤矿</w:t>
      </w:r>
    </w:p>
    <w:p>
      <w:pPr>
        <w:ind w:left="0" w:right="0" w:firstLine="560"/>
        <w:spacing w:before="450" w:after="450" w:line="312" w:lineRule="auto"/>
      </w:pPr>
      <w:r>
        <w:rPr>
          <w:rFonts w:ascii="宋体" w:hAnsi="宋体" w:eastAsia="宋体" w:cs="宋体"/>
          <w:color w:val="000"/>
          <w:sz w:val="28"/>
          <w:szCs w:val="28"/>
        </w:rPr>
        <w:t xml:space="preserve">20_年度安全生产工作总结 **煤炭工业管理局：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_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_年煤矿面临着整合关闭的生死存亡考验，政策不明朗、煤炭价格下滑、因政策性停产从四月底到现在，对矿井的冲击非常大，经营非常困难。一年来，在各级政府部门的关心支持下，在以矿长***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_年，经过全矿干部职工的共同努力，全矿未发生安全事故，实现了安全生产年。现将我矿20_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为加强安全生产组织领导、保证煤矿安全生产顺利进行，根据我矿实际情况，于20_年1月成立了******煤矿安全生产管理机构。人员如下： 组 长：****（法人、矿长）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副组长：陈新荣（技术负责人）****（生产副矿长）****（安全副矿长）***（机电副矿长）成员有：***** 安全生产管理机构下设安全科、生产科、技术科和办公室。因我矿整合了相邻的*****煤矿及人员变动，我矿及时对安全管理机构人员进行了调整。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_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二、强化隐患排查与治理，为安全生产创造条件。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1、20_年**煤炭工业管理局到我矿检查22次，共查出安全隐患122条，全部整改完毕。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_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3、严肃查处“三违”人员，20_年全年共处罚“三违”人员12人次，共罚款1550元，所罚款项充入矿安全奖惩资金帐户内。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三、矿井“六大系统”建设与管理 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_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四、质量标准化工作情况</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_年度矿井安全质量标准化工作，实现了各专业 20_年度达到三级的安全质量标准化矿井。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五、煤矿“一通三防”及防治水管理</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_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六、加强矿井机电和提升运输管理，充分利用日检、月检时间，严格检修质量，减少故障误时，确保了矿井正常生产。</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七、安全投入和安全教育培训</w:t>
      </w:r>
    </w:p>
    <w:p>
      <w:pPr>
        <w:ind w:left="0" w:right="0" w:firstLine="560"/>
        <w:spacing w:before="450" w:after="450" w:line="312" w:lineRule="auto"/>
      </w:pPr>
      <w:r>
        <w:rPr>
          <w:rFonts w:ascii="宋体" w:hAnsi="宋体" w:eastAsia="宋体" w:cs="宋体"/>
          <w:color w:val="000"/>
          <w:sz w:val="28"/>
          <w:szCs w:val="28"/>
        </w:rPr>
        <w:t xml:space="preserve">20_年我矿全年共计提取安全费用万元，安全投入万元，安全教育培训投入万元，监控系统维护万元，上缴国家各种税费136万元。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职工教育培训：我矿于20_年3月15日由****煤矿安全技术培训中心对全矿新（老）工人进行培（复）训，共计106人参加，全部培训合格，培训率达100%。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八、劳动合同管理及工伤保险费缴纳情况</w:t>
      </w:r>
    </w:p>
    <w:p>
      <w:pPr>
        <w:ind w:left="0" w:right="0" w:firstLine="560"/>
        <w:spacing w:before="450" w:after="450" w:line="312" w:lineRule="auto"/>
      </w:pPr>
      <w:r>
        <w:rPr>
          <w:rFonts w:ascii="宋体" w:hAnsi="宋体" w:eastAsia="宋体" w:cs="宋体"/>
          <w:color w:val="000"/>
          <w:sz w:val="28"/>
          <w:szCs w:val="28"/>
        </w:rPr>
        <w:t xml:space="preserve">20_年全矿在册职工124人，全部经过劳动合同鉴定委员会鉴定，并为其办理了工伤保险，全年共交纳工伤保险费万元。</w:t>
      </w:r>
    </w:p>
    <w:p>
      <w:pPr>
        <w:ind w:left="0" w:right="0" w:firstLine="560"/>
        <w:spacing w:before="450" w:after="450" w:line="312" w:lineRule="auto"/>
      </w:pPr>
      <w:r>
        <w:rPr>
          <w:rFonts w:ascii="宋体" w:hAnsi="宋体" w:eastAsia="宋体" w:cs="宋体"/>
          <w:color w:val="000"/>
          <w:sz w:val="28"/>
          <w:szCs w:val="28"/>
        </w:rPr>
        <w:t xml:space="preserve">九、生产任务及安全状况 20_年，煤矿因受政策性停产影响，全年生产原煤万吨，仅完成年初所定生产任务的28%，全年无工伤及死亡事故，安全生产形式稳定好转。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十、煤矿资源整合和产能转型升级工作情况 根据云南省人民政府云政发[20_]18号《云南省人民政府关于促进煤炭产业转型升级实现科学发展安全发展的意见》，******煤矿整合了相邻的*****煤矿，相关交接手续已完成，*****煤矿已按上级要</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w:t>
      </w:r>
    </w:p>
    <w:p>
      <w:pPr>
        <w:ind w:left="0" w:right="0" w:firstLine="560"/>
        <w:spacing w:before="450" w:after="450" w:line="312" w:lineRule="auto"/>
      </w:pPr>
      <w:r>
        <w:rPr>
          <w:rFonts w:ascii="宋体" w:hAnsi="宋体" w:eastAsia="宋体" w:cs="宋体"/>
          <w:color w:val="000"/>
          <w:sz w:val="28"/>
          <w:szCs w:val="28"/>
        </w:rPr>
        <w:t xml:space="preserve">一、20_年安全环保生产工作总结</w:t>
      </w:r>
    </w:p>
    <w:p>
      <w:pPr>
        <w:ind w:left="0" w:right="0" w:firstLine="560"/>
        <w:spacing w:before="450" w:after="450" w:line="312" w:lineRule="auto"/>
      </w:pPr>
      <w:r>
        <w:rPr>
          <w:rFonts w:ascii="宋体" w:hAnsi="宋体" w:eastAsia="宋体" w:cs="宋体"/>
          <w:color w:val="000"/>
          <w:sz w:val="28"/>
          <w:szCs w:val="28"/>
        </w:rPr>
        <w:t xml:space="preserve">1、部门安全环保形势及分析（1）生产安全环保事故情况统计</w:t>
      </w:r>
    </w:p>
    <w:p>
      <w:pPr>
        <w:ind w:left="0" w:right="0" w:firstLine="560"/>
        <w:spacing w:before="450" w:after="450" w:line="312" w:lineRule="auto"/>
      </w:pPr>
      <w:r>
        <w:rPr>
          <w:rFonts w:ascii="宋体" w:hAnsi="宋体" w:eastAsia="宋体" w:cs="宋体"/>
          <w:color w:val="000"/>
          <w:sz w:val="28"/>
          <w:szCs w:val="28"/>
        </w:rPr>
        <w:t xml:space="preserve">20_年，部门安全生产情况较之20_年有所好转，共发生大小事故11起；其中责任事故10起，意外事故1起，轻伤事故0起，未发生人员死亡或重伤事故。环保生产情况较好，未发生重大环境污染事故。全年完成安全环保生产任务指标。（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从事故的统计可以看出，主观责任占绝大多数。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生产还有较大的提升空间。</w:t>
      </w:r>
    </w:p>
    <w:p>
      <w:pPr>
        <w:ind w:left="0" w:right="0" w:firstLine="560"/>
        <w:spacing w:before="450" w:after="450" w:line="312" w:lineRule="auto"/>
      </w:pPr>
      <w:r>
        <w:rPr>
          <w:rFonts w:ascii="宋体" w:hAnsi="宋体" w:eastAsia="宋体" w:cs="宋体"/>
          <w:color w:val="000"/>
          <w:sz w:val="28"/>
          <w:szCs w:val="28"/>
        </w:rPr>
        <w:t xml:space="preserve">2、宣传和贯彻各级部门、会议精神情况及各项专项整治工作情况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严格执行九大生产禁令，学习贺州及富川政府相关加强安全管理文件等。（2）宣传和贯彻控股集团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3、安全环保生产管理体制、机制及制度建设情况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控股和公司的安全第一的原则。部门有每个岗位的操作规程及管理规定，每人签署安全生产责任状，制定工段一级的首席责任制度。为防止偷盗，制定了严格的交接班登记署名制度；为保证爆破安全与质量，制定了严格的爆破管理流程及作业制度，每孔都落实到责任人，收尘系统进行日常检查登记，保证达到环保要求。所有安全环保情况在每月的部门会议上可以进行充分的讨论及商讨解决方案。</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根据国家规定及控股和公司要求，制定了相关的应急预案。目前在列有清灰清库应急预案、危险化学品预案、物料烫（烧）伤预案、物体打击、高空坠落预案、触电预案、交通事故预案、火灾及爆炸事故预案、可燃气体泄漏预案、防汛抗洪预案、食物中毒预案等。根据部门特殊性制定了矿山事故应急预案及炸药库事故应急预案并在贺州市进行了预案备案，达到国家规定要求。</w:t>
      </w:r>
    </w:p>
    <w:p>
      <w:pPr>
        <w:ind w:left="0" w:right="0" w:firstLine="560"/>
        <w:spacing w:before="450" w:after="450" w:line="312" w:lineRule="auto"/>
      </w:pPr>
      <w:r>
        <w:rPr>
          <w:rFonts w:ascii="宋体" w:hAnsi="宋体" w:eastAsia="宋体" w:cs="宋体"/>
          <w:color w:val="000"/>
          <w:sz w:val="28"/>
          <w:szCs w:val="28"/>
        </w:rPr>
        <w:t xml:space="preserve">5、部门安全环保检查及培训（1）安全环保检查及专项检查情况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公司级每月进行一次，部门内部的安全环保大检查也为每月一次，工段每周至少进行一次自纠自查。全国安全生产月控股进行了专门的整顿。执行安全行为观察要求，每月部门领导及各工段班组长严格按频次进行。（2）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矿山生态治理安全工作总结6</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矿山生态治理安全工作总结7</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矿山生态治理安全工作总结8</w:t>
      </w:r>
    </w:p>
    <w:p>
      <w:pPr>
        <w:ind w:left="0" w:right="0" w:firstLine="560"/>
        <w:spacing w:before="450" w:after="450" w:line="312" w:lineRule="auto"/>
      </w:pPr>
      <w:r>
        <w:rPr>
          <w:rFonts w:ascii="宋体" w:hAnsi="宋体" w:eastAsia="宋体" w:cs="宋体"/>
          <w:color w:val="000"/>
          <w:sz w:val="28"/>
          <w:szCs w:val="28"/>
        </w:rPr>
        <w:t xml:space="preserve">1、高度重视、落实措施。各乡镇、街道办事处务必高度重视地质灾害防灾预警工作，一定要将地质灾害防治作为当前最重要的一项工作来抓。做到早安排、早部署，坚决克服麻痹思想和侥幸心理。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2、加强值守、迅速反应。认真做好值班、值守工作，保障24小时通讯畅通，督促值班人员按要求完成上级下达的各项任务，做好防灾预警信息的上传下达、突发灾情的信息收集和汇报工作。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3、强化防灾、力保安全。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警方式、撤离路线、安置地点等。</w:t>
      </w:r>
    </w:p>
    <w:p>
      <w:pPr>
        <w:ind w:left="0" w:right="0" w:firstLine="560"/>
        <w:spacing w:before="450" w:after="450" w:line="312" w:lineRule="auto"/>
      </w:pPr>
      <w:r>
        <w:rPr>
          <w:rFonts w:ascii="宋体" w:hAnsi="宋体" w:eastAsia="宋体" w:cs="宋体"/>
          <w:color w:val="000"/>
          <w:sz w:val="28"/>
          <w:szCs w:val="28"/>
        </w:rPr>
        <w:t xml:space="preserve">xx年 ，为贯彻区政府搞好辖区城市规划控违与土地动态巡查工作,结合我从事的国土资源工作实际，进一步强化执法监察责任，认真落实动态巡查责任制，扎实开展执法监察工作，建立从源头上防范国土资源违法行为的工作机制。主要在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矿山生态治理安全工作总结9</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矿山生态治理安全工作总结10</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矿山生态治理安全工作总结11</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矿山生态治理安全工作总结12</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矿山生态治理安全工作总结13</w:t>
      </w:r>
    </w:p>
    <w:p>
      <w:pPr>
        <w:ind w:left="0" w:right="0" w:firstLine="560"/>
        <w:spacing w:before="450" w:after="450" w:line="312" w:lineRule="auto"/>
      </w:pPr>
      <w:r>
        <w:rPr>
          <w:rFonts w:ascii="宋体" w:hAnsi="宋体" w:eastAsia="宋体" w:cs="宋体"/>
          <w:color w:val="000"/>
          <w:sz w:val="28"/>
          <w:szCs w:val="28"/>
        </w:rPr>
        <w:t xml:space="preserve">区19个乡镇中，望鱼乡已完成地质灾害工作明白卡、避险明白卡及防灾预案的编制，并已完成全部发放（照片3）；观化乡、对岩镇“两卡一表”已编制完成，确保3月10日发放；沙坪镇、合江镇、南郊乡“两卡一表”已编制完成，确保3月15日发放；其余乡镇及街道办事处两卡一表均在编制过程中，并承诺将在3月27日之前完成编制并发放。检查组成员要求在“两卡一表”编制完成后，要组织专人将其发放到灾害点上的每家每户，并现场监督，确保“两卡一表”张贴在每家门口醒目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2025-06-21T15:34:32+08:00</dcterms:created>
  <dcterms:modified xsi:type="dcterms:W3CDTF">2025-06-21T15:34:32+08:00</dcterms:modified>
</cp:coreProperties>
</file>

<file path=docProps/custom.xml><?xml version="1.0" encoding="utf-8"?>
<Properties xmlns="http://schemas.openxmlformats.org/officeDocument/2006/custom-properties" xmlns:vt="http://schemas.openxmlformats.org/officeDocument/2006/docPropsVTypes"/>
</file>