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消防服务安全建设工作总结(通用5篇)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服务安全建设工作总结1根据衡教安〔20__〕1号《衡水市教育局关于加强幼儿园、中小学校消防安全工作》的通知，我校认真贯彻“安全第一，预防为主”的方针，以“明确责任、强化责任、追究责任”为核心，在接到县教育局关于开展消防安全隐患排查通知后...</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消防服务安全建设工作总结1</w:t>
      </w:r>
    </w:p>
    <w:p>
      <w:pPr>
        <w:ind w:left="0" w:right="0" w:firstLine="560"/>
        <w:spacing w:before="450" w:after="450" w:line="312" w:lineRule="auto"/>
      </w:pPr>
      <w:r>
        <w:rPr>
          <w:rFonts w:ascii="宋体" w:hAnsi="宋体" w:eastAsia="宋体" w:cs="宋体"/>
          <w:color w:val="000"/>
          <w:sz w:val="28"/>
          <w:szCs w:val="28"/>
        </w:rPr>
        <w:t xml:space="preserve">根据衡教安〔20__〕1号《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__X小学</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消防服务安全建设工作总结2</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w:t>
      </w:r>
    </w:p>
    <w:p>
      <w:pPr>
        <w:ind w:left="0" w:right="0" w:firstLine="560"/>
        <w:spacing w:before="450" w:after="450" w:line="312" w:lineRule="auto"/>
      </w:pPr>
      <w:r>
        <w:rPr>
          <w:rFonts w:ascii="宋体" w:hAnsi="宋体" w:eastAsia="宋体" w:cs="宋体"/>
          <w:color w:val="000"/>
          <w:sz w:val="28"/>
          <w:szCs w:val="28"/>
        </w:rPr>
        <w:t xml:space="preserve">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构筑消防安全“防火墙”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w:t>
      </w:r>
    </w:p>
    <w:p>
      <w:pPr>
        <w:ind w:left="0" w:right="0" w:firstLine="560"/>
        <w:spacing w:before="450" w:after="450" w:line="312" w:lineRule="auto"/>
      </w:pPr>
      <w:r>
        <w:rPr>
          <w:rFonts w:ascii="宋体" w:hAnsi="宋体" w:eastAsia="宋体" w:cs="宋体"/>
          <w:color w:val="000"/>
          <w:sz w:val="28"/>
          <w:szCs w:val="28"/>
        </w:rPr>
        <w:t xml:space="preserve">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消防服务安全建设工作总结4</w:t>
      </w:r>
    </w:p>
    <w:p>
      <w:pPr>
        <w:ind w:left="0" w:right="0" w:firstLine="560"/>
        <w:spacing w:before="450" w:after="450" w:line="312" w:lineRule="auto"/>
      </w:pPr>
      <w:r>
        <w:rPr>
          <w:rFonts w:ascii="宋体" w:hAnsi="宋体" w:eastAsia="宋体" w:cs="宋体"/>
          <w:color w:val="000"/>
          <w:sz w:val="28"/>
          <w:szCs w:val="28"/>
        </w:rPr>
        <w:t xml:space="preserve">20xx年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 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20xx】40号)的文件精神，开发区管委会下发了《阜宁开发区20xx年安全生产专项整治工作实施方案》(阜开管【20xx】28号)的文件，统一部署和安排了20xx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xx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消防服务安全建设工作总结5</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2025-07-17T23:01:23+08:00</dcterms:created>
  <dcterms:modified xsi:type="dcterms:W3CDTF">2025-07-17T23:01:23+08:00</dcterms:modified>
</cp:coreProperties>
</file>

<file path=docProps/custom.xml><?xml version="1.0" encoding="utf-8"?>
<Properties xmlns="http://schemas.openxmlformats.org/officeDocument/2006/custom-properties" xmlns:vt="http://schemas.openxmlformats.org/officeDocument/2006/docPropsVTypes"/>
</file>