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党建引领下的工作总结(推荐11篇)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建引领下的工作总结1近日，由中国红十字会总会事业发展中心主办的曜阳“智慧党建”启动仪式在杭州富春江曜阳国际老年公寓举行。活动现场，老年公寓的党员以一首《再唱山歌给党听》的合唱，展现了新时代老年人的新风貌。近年来，我国民营养老机构迅猛发展。...</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党建引领下的工作总结1</w:t>
      </w:r>
    </w:p>
    <w:p>
      <w:pPr>
        <w:ind w:left="0" w:right="0" w:firstLine="560"/>
        <w:spacing w:before="450" w:after="450" w:line="312" w:lineRule="auto"/>
      </w:pPr>
      <w:r>
        <w:rPr>
          <w:rFonts w:ascii="宋体" w:hAnsi="宋体" w:eastAsia="宋体" w:cs="宋体"/>
          <w:color w:val="000"/>
          <w:sz w:val="28"/>
          <w:szCs w:val="28"/>
        </w:rPr>
        <w:t xml:space="preserve">近日，由中国红十字会总会事业发展中心主办的曜阳“智慧党建”启动仪式在杭州富春江曜阳国际老年公寓举行。活动现场，老年公寓的党员以一首《再唱山歌给党听》的合唱，展现了新时代老年人的新风貌。</w:t>
      </w:r>
    </w:p>
    <w:p>
      <w:pPr>
        <w:ind w:left="0" w:right="0" w:firstLine="560"/>
        <w:spacing w:before="450" w:after="450" w:line="312" w:lineRule="auto"/>
      </w:pPr>
      <w:r>
        <w:rPr>
          <w:rFonts w:ascii="宋体" w:hAnsi="宋体" w:eastAsia="宋体" w:cs="宋体"/>
          <w:color w:val="000"/>
          <w:sz w:val="28"/>
          <w:szCs w:val="28"/>
        </w:rPr>
        <w:t xml:space="preserve">近年来，我国民营养老机构迅猛发展。民政部统计数据显示，截至20_年9月，我国已经注册登记的养老机构达万余家，民营养老机构万余家。中国红十字会总会事业发展中心主任江丹认为，加强党建工作是引领民营养老机构稳步发展的重要保证，开展智慧党建工作，不只是贯彻落实中央要求，更是从实际出发，解决百姓生活中切实存在的问题。</w:t>
      </w:r>
    </w:p>
    <w:p>
      <w:pPr>
        <w:ind w:left="0" w:right="0" w:firstLine="560"/>
        <w:spacing w:before="450" w:after="450" w:line="312" w:lineRule="auto"/>
      </w:pPr>
      <w:r>
        <w:rPr>
          <w:rFonts w:ascii="宋体" w:hAnsi="宋体" w:eastAsia="宋体" w:cs="宋体"/>
          <w:color w:val="000"/>
          <w:sz w:val="28"/>
          <w:szCs w:val="28"/>
        </w:rPr>
        <w:t xml:space="preserve">“智慧党建即结合传统党建工作和互联网理念，采用移动互联网技术将党建管理、组织生活、学习教育、互动交流等元素整合的信息管理平台。”中国红十字会总会事业发展中心副主任吴昂坪介绍，它提供了一种全新的党建学习培训理念和管理方式，主要体现在：通过统一规范的数据采集标准，建立对区域资源发挥引导、整合作用的党建大数据;集“信息发布、理论宣传、在线学习、交流互动、党务活动”五大类功能，“移动党校、智能党务、组织管理”三大类业务服务于一体的手机党建移动社区;构建自上而下网络学习体系的移动党校，以及智能党务和组织管理。</w:t>
      </w:r>
    </w:p>
    <w:p>
      <w:pPr>
        <w:ind w:left="0" w:right="0" w:firstLine="560"/>
        <w:spacing w:before="450" w:after="450" w:line="312" w:lineRule="auto"/>
      </w:pPr>
      <w:r>
        <w:rPr>
          <w:rFonts w:ascii="宋体" w:hAnsi="宋体" w:eastAsia="宋体" w:cs="宋体"/>
          <w:color w:val="000"/>
          <w:sz w:val="28"/>
          <w:szCs w:val="28"/>
        </w:rPr>
        <w:t xml:space="preserve">在如何实现、落实养老机构党建工作上，发展中心不断探索，创建了“曜阳联盟党建”品牌，并联合湖南省红十字会在湖南做好以长沙青松老年公寓为示范的“曜阳养老联盟”党建试点工作，推广和完善曜阳党建“5+X”标准化工作模式。“5”即班子建设好、党员队伍好、基础保障好、作用发挥好、综合评价好，“X”即基层的特色工作，为推动社会养老组织党的建设探索新的实施路径，形成基层党建工作先进典型和特色品牌。</w:t>
      </w:r>
    </w:p>
    <w:p>
      <w:pPr>
        <w:ind w:left="0" w:right="0" w:firstLine="560"/>
        <w:spacing w:before="450" w:after="450" w:line="312" w:lineRule="auto"/>
      </w:pPr>
      <w:r>
        <w:rPr>
          <w:rFonts w:ascii="宋体" w:hAnsi="宋体" w:eastAsia="宋体" w:cs="宋体"/>
          <w:color w:val="000"/>
          <w:sz w:val="28"/>
          <w:szCs w:val="28"/>
        </w:rPr>
        <w:t xml:space="preserve">为落实“5+X”标准化工作模式，发展中心采取了四步走措施。第一步是摸清底数情况，按照属地管辖原则，湖南省各级红十字会联合辖区街道(乡镇)，全面摸清红十字会重点支持和加入“曜阳养老联盟”的279家养老机构名称、地址、负责人、职工人数等基本情况，以及党组织和党员信息等党建工作基本情况，建立工作台账。第二步是根据养老机构基本情况，对照“5+X”的建设标准，逐一形成党建工作指导方案。第三步是开展入住老党员、员工党员、志愿者党员的分类管理，促进先锋模范作用发挥。最后一步是将示范点建设推进中形成的经验做法及时总结梳理，形成标准化的党建工作模式，在中国红十字会总会事业发展中心直属实体单位和全国的红十字养老联盟成员单位推广。</w:t>
      </w:r>
    </w:p>
    <w:p>
      <w:pPr>
        <w:ind w:left="0" w:right="0" w:firstLine="560"/>
        <w:spacing w:before="450" w:after="450" w:line="312" w:lineRule="auto"/>
      </w:pPr>
      <w:r>
        <w:rPr>
          <w:rFonts w:ascii="宋体" w:hAnsi="宋体" w:eastAsia="宋体" w:cs="宋体"/>
          <w:color w:val="000"/>
          <w:sz w:val="28"/>
          <w:szCs w:val="28"/>
        </w:rPr>
        <w:t xml:space="preserve">同时，发展中心设立了“五个一工程”的工作目标——建1个曜阳联盟党建信息网，每年新增10个基层党支部，实现100家养老机构党组织和党员网上工作互动，推选1000名优秀党员，为所辖养老机构及老人做10000件好事。目前，已有500家养老机构可通过由事业发展中心根据“两新”组织的党建特点搭建的曜阳联盟党建信息网实现信息互通。</w:t>
      </w:r>
    </w:p>
    <w:p>
      <w:pPr>
        <w:ind w:left="0" w:right="0" w:firstLine="560"/>
        <w:spacing w:before="450" w:after="450" w:line="312" w:lineRule="auto"/>
      </w:pPr>
      <w:r>
        <w:rPr>
          <w:rFonts w:ascii="宋体" w:hAnsi="宋体" w:eastAsia="宋体" w:cs="宋体"/>
          <w:color w:val="000"/>
          <w:sz w:val="28"/>
          <w:szCs w:val="28"/>
        </w:rPr>
        <w:t xml:space="preserve">事业发展中心党建专干汪亮说，事业发展中心正在按照“党建工作引领养老服务”的工作思路，把党在新社会组织的组织覆盖、工作覆盖作为一项基础性、长期性工作，通过思想认识、组织保障、制度措施和工作融合“四到位”，确保党的组织和党的工作“两个覆盖”。</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党建引领下的工作总结2</w:t>
      </w:r>
    </w:p>
    <w:p>
      <w:pPr>
        <w:ind w:left="0" w:right="0" w:firstLine="560"/>
        <w:spacing w:before="450" w:after="450" w:line="312" w:lineRule="auto"/>
      </w:pPr>
      <w:r>
        <w:rPr>
          <w:rFonts w:ascii="宋体" w:hAnsi="宋体" w:eastAsia="宋体" w:cs="宋体"/>
          <w:color w:val="000"/>
          <w:sz w:val="28"/>
          <w:szCs w:val="28"/>
        </w:rPr>
        <w:t xml:space="preserve">20xx年上半年，xx集团党委紧密围绕市属国有企业组织工作要点，不断巩固“不忘初心、牢记使命”主题教育成果，持续强化党建品牌创树引领，有力地推进党建工作和企业生产经营工作有机融合、共同发展。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xx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党建引领下的工作总结3</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按照会议要求，本人现代表xx社区就工作进行述职，请各位领导及同事们进行评议：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社区按照党的群众路线教育实践活动总体要求，全面推行社区党组织365精细化服务法，不断加强社区党组织自身建设，以“健康”为理念，通过365日全天候健康管理、健康服务，增强社区党组织的战斗力、凝聚力、向心力，打造具有“健康的人、健康的心，健康的社区”这一特色的绿色健康品牌社区。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（一）抓队伍强班子，提升服务水平</w:t>
      </w:r>
    </w:p>
    <w:p>
      <w:pPr>
        <w:ind w:left="0" w:right="0" w:firstLine="560"/>
        <w:spacing w:before="450" w:after="450" w:line="312" w:lineRule="auto"/>
      </w:pPr>
      <w:r>
        <w:rPr>
          <w:rFonts w:ascii="宋体" w:hAnsi="宋体" w:eastAsia="宋体" w:cs="宋体"/>
          <w:color w:val="000"/>
          <w:sz w:val="28"/>
          <w:szCs w:val="28"/>
        </w:rPr>
        <w:t xml:space="preserve">一是通过强化理论武装，提升干部队伍素质。结合创建学习型党组织和学习型社区活动，制定了党员干部学习例会制度，将每周五确定为党员干部学习日，学习党的各项理论政策、党史知识以及优秀的文学作品。每周由两位党员干部主持学习，所有干部轮周主持，通过这种方式提高干部的学习积极性与创造性。今年共组织专题学习32次，组织学习讨论8次，社区干部平均每人撰写学习笔记2万字，撰写学习心得6篇。</w:t>
      </w:r>
    </w:p>
    <w:p>
      <w:pPr>
        <w:ind w:left="0" w:right="0" w:firstLine="560"/>
        <w:spacing w:before="450" w:after="450" w:line="312" w:lineRule="auto"/>
      </w:pPr>
      <w:r>
        <w:rPr>
          <w:rFonts w:ascii="宋体" w:hAnsi="宋体" w:eastAsia="宋体" w:cs="宋体"/>
          <w:color w:val="000"/>
          <w:sz w:val="28"/>
          <w:szCs w:val="28"/>
        </w:rPr>
        <w:t xml:space="preserve">二是通过履行第一责任人职责，狠抓干部队伍建设。坚持以制度约束队伍、管理事务，形成以制度管人的制约机制和激励机制。加强干部队伍的培训、教育和管理，坚持每月召开一次党员大会，召开一次支委会，每半年召开一次组织生活会，并通过讲党课增强干部的大局意识、发展意识和服务意识。述职报告范文</w:t>
      </w:r>
    </w:p>
    <w:p>
      <w:pPr>
        <w:ind w:left="0" w:right="0" w:firstLine="560"/>
        <w:spacing w:before="450" w:after="450" w:line="312" w:lineRule="auto"/>
      </w:pPr>
      <w:r>
        <w:rPr>
          <w:rFonts w:ascii="宋体" w:hAnsi="宋体" w:eastAsia="宋体" w:cs="宋体"/>
          <w:color w:val="000"/>
          <w:sz w:val="28"/>
          <w:szCs w:val="28"/>
        </w:rPr>
        <w:t xml:space="preserve">三是通过理念创新，推动社区建设晋位升级。按照社区党组织建设晋位升级的要求，为破解创新不足的难题，社区采取向居民请教、向先进社区学习、向包联领导请示等方式积极征询创新的办法与思路，助推社区晋位升级。</w:t>
      </w:r>
    </w:p>
    <w:p>
      <w:pPr>
        <w:ind w:left="0" w:right="0" w:firstLine="560"/>
        <w:spacing w:before="450" w:after="450" w:line="312" w:lineRule="auto"/>
      </w:pPr>
      <w:r>
        <w:rPr>
          <w:rFonts w:ascii="宋体" w:hAnsi="宋体" w:eastAsia="宋体" w:cs="宋体"/>
          <w:color w:val="000"/>
          <w:sz w:val="28"/>
          <w:szCs w:val="28"/>
        </w:rPr>
        <w:t xml:space="preserve">（二）知民情解民意，延伸服务内容</w:t>
      </w:r>
    </w:p>
    <w:p>
      <w:pPr>
        <w:ind w:left="0" w:right="0" w:firstLine="560"/>
        <w:spacing w:before="450" w:after="450" w:line="312" w:lineRule="auto"/>
      </w:pPr>
      <w:r>
        <w:rPr>
          <w:rFonts w:ascii="宋体" w:hAnsi="宋体" w:eastAsia="宋体" w:cs="宋体"/>
          <w:color w:val="000"/>
          <w:sz w:val="28"/>
          <w:szCs w:val="28"/>
        </w:rPr>
        <w:t xml:space="preserve">按照社区党组织365精细化服务法的具体要求，知民情解民意，延伸服务内容，满足居民多样化需要。</w:t>
      </w:r>
    </w:p>
    <w:p>
      <w:pPr>
        <w:ind w:left="0" w:right="0" w:firstLine="560"/>
        <w:spacing w:before="450" w:after="450" w:line="312" w:lineRule="auto"/>
      </w:pPr>
      <w:r>
        <w:rPr>
          <w:rFonts w:ascii="宋体" w:hAnsi="宋体" w:eastAsia="宋体" w:cs="宋体"/>
          <w:color w:val="000"/>
          <w:sz w:val="28"/>
          <w:szCs w:val="28"/>
        </w:rPr>
        <w:t xml:space="preserve">1、掌握民情。通过定期走访居民、接待居民来访来电、网络互动等方式掌握民情并记录民情日记。一是定期走访，通过每两个月对网格内的住户、企业走访一遍，每两周对特殊群体走访一遍。在入户过程中做到对特困家庭生活情况必问、孤寡及空巢老人身体情况必问、残疾人生活及身体情况必问、待业失业人员就业情况必问、流动人口租房信息必问、矫正对象思想情况的“六必问”，及时了解特殊群体的需求，帮助其解决生活困难。二是接待群众来访来电。热情接待每一位上门反映和电话反映问题的居民，认真听取群众的意见和建议，耐心解释群众的疑问和困惑。及时了解和掌握下水道堵塞、路面破损、路灯损毁等关系群众切身利益的问题。三是网络互动，通过社区QQ群、在职党员QQ群、微信群等信息平台与居民互动，随时了解社情民意，听取居民意见建议。详细记录《民情日记》和民情登记台账。今年，共记录民情日记9000字，记录民情30件，其中已办理的26件。</w:t>
      </w:r>
    </w:p>
    <w:p>
      <w:pPr>
        <w:ind w:left="0" w:right="0" w:firstLine="560"/>
        <w:spacing w:before="450" w:after="450" w:line="312" w:lineRule="auto"/>
      </w:pPr>
      <w:r>
        <w:rPr>
          <w:rFonts w:ascii="宋体" w:hAnsi="宋体" w:eastAsia="宋体" w:cs="宋体"/>
          <w:color w:val="000"/>
          <w:sz w:val="28"/>
          <w:szCs w:val="28"/>
        </w:rPr>
        <w:t xml:space="preserve">2、办理民事。在具体工作中按照分析民情聚焦问题、建立台账梳理问题、及时办理解决问题、反馈结果实时跟进、群众评议接受监督、动态考核科学评价六个步骤办理民事，让社区服务内容具体化，服务流程规范化。社区建立了民情的日汇总、周分析、月总结、季反馈制度和值周书记轮值制度，根据已经分析研究的结果，分类建立即办件、限时件、特办件、承诺件、和代办件台账，明确办理责任人、办理时限、主要措施。目前共建立问题台账86个，已经解决的有62件。同时实行销号制度，解决一件销号一件。社区集中精力解决了一批群众关心和关注的热点、难点问题。协调资金63万元，为那日松南路五号街坊背街小巷硬化3000平方米并在部分路段安装防护栏与限高架，为社区阵地南巷硬化1200平米，为割蛇壕平房区硬化1180平米；整合社区活动阵地，新开辟五处功能室，新建一处80平米的活动室；清理积存垃圾5吨、更换安装破损、遗失井盖4个。协调职能部门为割蛇壕小二楼建垃圾中转站一座，为割蛇壕平房区35户居民上了自来水，为那日松南路五号街坊225号、裕府小区北墙外等巷道建排污管网45米，为两条巷道安装了路灯，新增绿化600平米，疏通排水排污管网5处；为3户贫困户申请了低保，帮扶慰问贫困户35户，发放慰问金29300元。</w:t>
      </w:r>
    </w:p>
    <w:p>
      <w:pPr>
        <w:ind w:left="0" w:right="0" w:firstLine="560"/>
        <w:spacing w:before="450" w:after="450" w:line="312" w:lineRule="auto"/>
      </w:pPr>
      <w:r>
        <w:rPr>
          <w:rFonts w:ascii="宋体" w:hAnsi="宋体" w:eastAsia="宋体" w:cs="宋体"/>
          <w:color w:val="000"/>
          <w:sz w:val="28"/>
          <w:szCs w:val="28"/>
        </w:rPr>
        <w:t xml:space="preserve">3、满足民需。结合自身实际，xx社区组建了健身服务团、健心服务团、健情服务团，积极开展组团服务，并将预约、代办、错时、数字服务有效融合于组团服务中，着力打造“绿色健康社区”。为居民提供更加个性化的需求，提升社区服务品质。发挥全国群众体育先进社区示范引领作用，xx社区先后承办了三届富兴街道群众体育运动会，翻修改造篮球场、网球场各一处，组建了两支健身舞队；充分整合社区文化资源，组建了“梦响”艺术团，先后演出25场，并两次获得东胜区特色文艺展演金奖，我自编自导的小品《坚守》获东胜区第十一届社区文艺汇演曲艺类创作奖及一等奖、获鄂尔多斯市农牧民文艺汇演曲艺类铜奖。新创作的群口快板《群众路线走基层》与漫瀚调对唱《群众路线依了百姓的心》同样得到观众的好评与喜爱。此外，通过协调东胜区团委、东联中学、万佳小学，组建了一支“五点半”课堂义教团队，免费为辖区贫困儿童、流动儿童补习功课，“五点半”课堂被自治区宣传部评为基层示范讲堂。社区“和谐家园”社区课堂每月举办一场内容贴近百姓生活的讲座，今年，共举办讲座7场。开展“爱在”志愿者服务活动，充分利用“三到两强”活动，让辖区在职党员到社区“亮身份、认岗位、做表率”，目前共有79名在职党员在我社区报到并认领了服务项目。同时社区成立了6支志愿者服务队，每月组织开展3-5次志愿者服务，扶贫助困、扶残助弱、就业帮扶、家政服务、医疗、文化服务等。述职报告范文</w:t>
      </w:r>
    </w:p>
    <w:p>
      <w:pPr>
        <w:ind w:left="0" w:right="0" w:firstLine="560"/>
        <w:spacing w:before="450" w:after="450" w:line="312" w:lineRule="auto"/>
      </w:pPr>
      <w:r>
        <w:rPr>
          <w:rFonts w:ascii="宋体" w:hAnsi="宋体" w:eastAsia="宋体" w:cs="宋体"/>
          <w:color w:val="000"/>
          <w:sz w:val="28"/>
          <w:szCs w:val="28"/>
        </w:rPr>
        <w:t xml:space="preserve">（三）抓纪律转作风，完善工作机制。</w:t>
      </w:r>
    </w:p>
    <w:p>
      <w:pPr>
        <w:ind w:left="0" w:right="0" w:firstLine="560"/>
        <w:spacing w:before="450" w:after="450" w:line="312" w:lineRule="auto"/>
      </w:pPr>
      <w:r>
        <w:rPr>
          <w:rFonts w:ascii="宋体" w:hAnsi="宋体" w:eastAsia="宋体" w:cs="宋体"/>
          <w:color w:val="000"/>
          <w:sz w:val="28"/>
          <w:szCs w:val="28"/>
        </w:rPr>
        <w:t xml:space="preserve">我组织班子全体成员，完善了《民主评议党员制度》和《工作纪律制度》，建立党内激励关怀帮扶机制，注重关心和帮助老党员、生活困难党员。推行发展党员记实制、公示制、保持党员队伍的先进性和纯洁性，做到用严格的制度规范党员干部的行为。在半年一次的组织生活会中开展了批评与自我批评、党员党性分析评议、民主评议党员等活动。</w:t>
      </w:r>
    </w:p>
    <w:p>
      <w:pPr>
        <w:ind w:left="0" w:right="0" w:firstLine="560"/>
        <w:spacing w:before="450" w:after="450" w:line="312" w:lineRule="auto"/>
      </w:pPr>
      <w:r>
        <w:rPr>
          <w:rFonts w:ascii="宋体" w:hAnsi="宋体" w:eastAsia="宋体" w:cs="宋体"/>
          <w:color w:val="000"/>
          <w:sz w:val="28"/>
          <w:szCs w:val="28"/>
        </w:rPr>
        <w:t xml:space="preserve">在半年一次的述职大会上，向“两代表一委员”和居民代表就党支部工作进行述职，并组织参会人员进行评议。同时，通过设置意见箱、开通服务热线、发放调查问卷等形式，进行群众满意度测评，广泛接受社会各界的监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xx社区在街道领导的指导下，在各位同事的辛苦努力下，各项工作取得了一定成绩。但也存在一些不足：一是因我认识不到位，导致对党员的教育与管理上存在疏漏，党员活动内容单一，缺乏创新，培养和发展_员速度过慢；二是党员先锋模范作用没发挥好，没有有效调动离退休老党员、流动党员服务社会的积极性。三是社区党建缺乏特色，把解决居民常规问题与服务居民等同于社区党建，没有突显出党建的主体地位。四是没有把非公有制企业党建当做重点来抓。</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201x年xx社区工作思路是全面贯彻党的xx大精神，认真贯彻学习党的xx届四中全会“依法治国”内容，以党建工作为统领，以服务为主线，全面推行社区党组织365精细化服务法，以“健康”为理念，继续为实现“健康的人、健康的心，健康的社区”这一目标而努力。要做到提高“三种认识”，寻求社区党建动力；（即搞好社区党建是全面建成小康社会的重要实践、搞好社区党建是加强党的基层组织建设的重要内客、搞好社区党建是建设社会主义政治文明的有效举措三种认识）；抓好“三个结合”，激发社区党建活力（即把社区党建与维护社区稳定相结合、把社区党建与繁荣社区文化相结合、把社区党建与强化社区服务相结合）；调动“三方积极性”，凝聚社区党建合力（即调动各职能部门的积极性，争取更多支持、调动辖区单位党组织积极性，形成共建优势，调动广大党员积极性，发挥先锋模范作用）。同时要创新工作内容、方式、载体，努力形成社区“大党建”工作格局。</w:t>
      </w:r>
    </w:p>
    <w:p>
      <w:pPr>
        <w:ind w:left="0" w:right="0" w:firstLine="560"/>
        <w:spacing w:before="450" w:after="450" w:line="312" w:lineRule="auto"/>
      </w:pPr>
      <w:r>
        <w:rPr>
          <w:rFonts w:ascii="宋体" w:hAnsi="宋体" w:eastAsia="宋体" w:cs="宋体"/>
          <w:color w:val="000"/>
          <w:sz w:val="28"/>
          <w:szCs w:val="28"/>
        </w:rPr>
        <w:t xml:space="preserve">以上汇报，不足之处请各位领导批评指正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党建引领下的工作总结5</w:t>
      </w:r>
    </w:p>
    <w:p>
      <w:pPr>
        <w:ind w:left="0" w:right="0" w:firstLine="560"/>
        <w:spacing w:before="450" w:after="450" w:line="312" w:lineRule="auto"/>
      </w:pPr>
      <w:r>
        <w:rPr>
          <w:rFonts w:ascii="宋体" w:hAnsi="宋体" w:eastAsia="宋体" w:cs="宋体"/>
          <w:color w:val="000"/>
          <w:sz w:val="28"/>
          <w:szCs w:val="28"/>
        </w:rPr>
        <w:t xml:space="preserve">20xx年党建引领物业管理工作总结经验做法 x区打造“红色物业” 更好服务居民 近年来，x市x区聚焦物业管理突出问题，因地制宜开展“党建引领提升物业服务管理水平”试点工作，打造“红色物业”，更好服务居民生活。</w:t>
      </w:r>
    </w:p>
    <w:p>
      <w:pPr>
        <w:ind w:left="0" w:right="0" w:firstLine="560"/>
        <w:spacing w:before="450" w:after="450" w:line="312" w:lineRule="auto"/>
      </w:pPr>
      <w:r>
        <w:rPr>
          <w:rFonts w:ascii="宋体" w:hAnsi="宋体" w:eastAsia="宋体" w:cs="宋体"/>
          <w:color w:val="000"/>
          <w:sz w:val="28"/>
          <w:szCs w:val="28"/>
        </w:rPr>
        <w:t xml:space="preserve">突出党建引领，把工作体系建起来。建立区、街道、社区三级协调联动体系，明确各部门的职责任务，明确街道社区党组织的主体责任，坚持每月“一研判一调度一讲评”，及时研究试点过程中难以协调解决的重点、难点问题。按照“一小区一方案”的工作思路，分小区制定《物业问题台账》《调研排查摸底台账》和《物业问题清单及整改台账》，由工作专班集中研究，逐条制定整改措施，区委组织部按照各部门职能进行任务分解并明确整改时限。目前已有忠厚里、秀水苑等26个小区在绿化、道路、停车位等多方面发生较大改观。</w:t>
      </w:r>
    </w:p>
    <w:p>
      <w:pPr>
        <w:ind w:left="0" w:right="0" w:firstLine="560"/>
        <w:spacing w:before="450" w:after="450" w:line="312" w:lineRule="auto"/>
      </w:pPr>
      <w:r>
        <w:rPr>
          <w:rFonts w:ascii="宋体" w:hAnsi="宋体" w:eastAsia="宋体" w:cs="宋体"/>
          <w:color w:val="000"/>
          <w:sz w:val="28"/>
          <w:szCs w:val="28"/>
        </w:rPr>
        <w:t xml:space="preserve">坚持因地制宜，把特色品牌树起来。在东方苑等23个物业公司管理的小区创新推行“社区党组织+物业公司+志愿者队伍”三方联动管理机制，充分发挥社区党组织的政治引领作用。在龙山水郡等37个小区建立健全“全天候巡逻、全方位监控、全覆盖环卫”的工作机制，物业管理水平进一步提升。构建“国有物业集团党委—街道分公司党总支—社区管理处党支部”三级组织架构，全面推行社区物业管理处挂职社区党组织委员、社区书记兼任管理处副经理的“两位一体、双向交叉”运行模式，对学院路小区等127个无主楼院实行兜底管理，分类分档制定“协商式收费”等服务制度，有效破除物业管理死角，惠及居民万户。建立小区“党员示范带动+群众自管自治”模式，居民党员充分发挥先锋模范作用，引导医生、教师、律师等在职党员积极“认岗定责”，让居民在家门口就能享受健康体检、公益家教、法律咨询等高品质服务。</w:t>
      </w:r>
    </w:p>
    <w:p>
      <w:pPr>
        <w:ind w:left="0" w:right="0" w:firstLine="560"/>
        <w:spacing w:before="450" w:after="450" w:line="312" w:lineRule="auto"/>
      </w:pPr>
      <w:r>
        <w:rPr>
          <w:rFonts w:ascii="宋体" w:hAnsi="宋体" w:eastAsia="宋体" w:cs="宋体"/>
          <w:color w:val="000"/>
          <w:sz w:val="28"/>
          <w:szCs w:val="28"/>
        </w:rPr>
        <w:t xml:space="preserve">加强信息化建设，把治理格局筑起来。搭建“一图一网一云”技术架构，建立了一个当期可应用、未来可扩展的智慧平台。一图，即利用三维地图，以花园小区为试点，将小区楼栋精准呈现;</w:t>
      </w:r>
    </w:p>
    <w:p>
      <w:pPr>
        <w:ind w:left="0" w:right="0" w:firstLine="560"/>
        <w:spacing w:before="450" w:after="450" w:line="312" w:lineRule="auto"/>
      </w:pPr>
      <w:r>
        <w:rPr>
          <w:rFonts w:ascii="宋体" w:hAnsi="宋体" w:eastAsia="宋体" w:cs="宋体"/>
          <w:color w:val="000"/>
          <w:sz w:val="28"/>
          <w:szCs w:val="28"/>
        </w:rPr>
        <w:t xml:space="preserve">一网，即建设一张专用网络，将人、车等要素进行网络连接;</w:t>
      </w:r>
    </w:p>
    <w:p>
      <w:pPr>
        <w:ind w:left="0" w:right="0" w:firstLine="560"/>
        <w:spacing w:before="450" w:after="450" w:line="312" w:lineRule="auto"/>
      </w:pPr>
      <w:r>
        <w:rPr>
          <w:rFonts w:ascii="宋体" w:hAnsi="宋体" w:eastAsia="宋体" w:cs="宋体"/>
          <w:color w:val="000"/>
          <w:sz w:val="28"/>
          <w:szCs w:val="28"/>
        </w:rPr>
        <w:t xml:space="preserve">一云，即将各类数据通过一网传到大数据中心，进行存储挖掘应用，逐步实现“人过留影、车过留牌、机过留号、卡过留痕”，实现物业的精细化管理。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党建引领下的工作总结6</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_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_、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_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党建引领下的工作总结7</w:t>
      </w:r>
    </w:p>
    <w:p>
      <w:pPr>
        <w:ind w:left="0" w:right="0" w:firstLine="560"/>
        <w:spacing w:before="450" w:after="450" w:line="312" w:lineRule="auto"/>
      </w:pPr>
      <w:r>
        <w:rPr>
          <w:rFonts w:ascii="宋体" w:hAnsi="宋体" w:eastAsia="宋体" w:cs="宋体"/>
          <w:color w:val="000"/>
          <w:sz w:val="28"/>
          <w:szCs w:val="28"/>
        </w:rPr>
        <w:t xml:space="preserve">我中心去年创建市级卫生单位和市级无烟单位成功，今年在市、区爱卫办的支持、关心和指导下，我们又申请创建省级卫生单位。在近一年的创建活动中，以单位创建市级文明单位、窗口文明示范单位和我市创建国家卫生城市、国家园林城市为契机，以“双文明”促进“新双创”为动力，加大创卫宣传和经费投入力度，推动创建省级卫生单位各项工作任务的全面落实。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领导重视，落实工作责任。为了确保双创工作落到实处，我们根据两级爱卫办的要求，及时调整充实了单位双创工作组织领导机构，成立了由中心主任向元昌亲自挂帅、各科室科长和副科长为成员的中心双创工作领导小组，明确了领导小组各成员的职责分工。把创建和验收工作责任层层落实到科室、到岗位、到人头，强化了单位双创办公室的职责，确定了一名同志具体负责承办单位双创工作的各项日常事务，形成领导带头、各负其责、人人参与、齐抓共管的工作机制。加强制度建设，以制度管人、管事。中心制订、完善了环境卫生管理和检查制度、公共场所禁止吸烟制度、禁烟制度、食堂卫生管理制度、病媒生物防治制度、爱国卫生工作制度等，有力促进了机关双创工作有序开展。</w:t>
      </w:r>
    </w:p>
    <w:p>
      <w:pPr>
        <w:ind w:left="0" w:right="0" w:firstLine="560"/>
        <w:spacing w:before="450" w:after="450" w:line="312" w:lineRule="auto"/>
      </w:pPr>
      <w:r>
        <w:rPr>
          <w:rFonts w:ascii="宋体" w:hAnsi="宋体" w:eastAsia="宋体" w:cs="宋体"/>
          <w:color w:val="000"/>
          <w:sz w:val="28"/>
          <w:szCs w:val="28"/>
        </w:rPr>
        <w:t xml:space="preserve">二、加大宣传，倡导全员参与。，市住房公积金中心多次召开职工大会，全面认真组织学习《省级卫生单位标准》、《国家卫生城市标准》和相关的双创文件、知识，统一了思想认识，明确了新一轮双创对于促进安康跨越式发展、居民生活环境和单位面貌改善的重大意义，并结合单位实际安排部署了在新一轮双创中，以加大投入、改善服务设施促双创，以完善制度、规范服务保双创，以创建文明单位、文明行业推动双创，以组织文体活动、弘扬正气大力宣传双创等七项工作措施，使职工积极主动参与单位的各项创建活动和健康知识的宣传者。</w:t>
      </w:r>
    </w:p>
    <w:p>
      <w:pPr>
        <w:ind w:left="0" w:right="0" w:firstLine="560"/>
        <w:spacing w:before="450" w:after="450" w:line="312" w:lineRule="auto"/>
      </w:pPr>
      <w:r>
        <w:rPr>
          <w:rFonts w:ascii="宋体" w:hAnsi="宋体" w:eastAsia="宋体" w:cs="宋体"/>
          <w:color w:val="000"/>
          <w:sz w:val="28"/>
          <w:szCs w:val="28"/>
        </w:rPr>
        <w:t xml:space="preserve">三、统一行动，落实创建任务。在新一轮双创的起步阶段，市中心</w:t>
      </w:r>
    </w:p>
    <w:p>
      <w:pPr>
        <w:ind w:left="0" w:right="0" w:firstLine="560"/>
        <w:spacing w:before="450" w:after="450" w:line="312" w:lineRule="auto"/>
      </w:pPr>
      <w:r>
        <w:rPr>
          <w:rFonts w:ascii="宋体" w:hAnsi="宋体" w:eastAsia="宋体" w:cs="宋体"/>
          <w:color w:val="000"/>
          <w:sz w:val="28"/>
          <w:szCs w:val="28"/>
        </w:rPr>
        <w:t xml:space="preserve">领导把工作分项落实到科室，科室再落实到人，实行责任追究。一是加大投入，完善绿化设施。按照单位院落整体规划，先后投入了6千多元，在单位有限的空间内和门前因地制宜改建了绿化带，种植树木花卉，对院内假山鱼池进行清淤保洁，定期开展植物施肥、病虫防治。近期新购置了盆景、花卉40多盆，实施绿化达标，确保每间办公室内至少有3盆以上绿色花草，基本达到三季有花、四季常青。二是营造创建氛围。先后投入资金近6万元，在办公室、会议室、职工文化体育活动室和办公楼楼梯走廊布置悬挂了安康山水风景画和名家书画作品，增加了文化氛围，更加美化工作环境。三是继续落实门前四包责任。抽专人对责任区进行巡查管理，确保门前清洁、卫生、靓丽，秩序良好、绿化和设施完好，确保单位门前院内无违章建筑和乱停乱放。四是亮化单位环境。对单位办公楼楼梯走廊进行了粉刷，定期聘请专业保洁公司人员对办公楼、单位食堂和院落进行全面清洗，各科室也增加了机关院内和整个办公活动区的清洁频次，确保了保洁率达到100%，形成了机关环境卫生时常干净整洁。各科室加大对责任区的清扫保洁力度以及办公室卫生的维护，形成机关环境卫生时常干净整洁。加强监督检查，每周开展一次检查评比，被评为优秀的科室或办公室颁发卫生流动红旗。五是坚持周五义务大清扫活动。每周领导带领参加义务大清扫活动从未放松，确保责任路段综合环境治理工作得到保障。同时，按照片区和新城办的安排部署，组织单位职工开展市容环境整治活动工作，对机关院内外进行大清洗，确保单位及责任路段环境卫生达标。</w:t>
      </w:r>
    </w:p>
    <w:p>
      <w:pPr>
        <w:ind w:left="0" w:right="0" w:firstLine="560"/>
        <w:spacing w:before="450" w:after="450" w:line="312" w:lineRule="auto"/>
      </w:pPr>
      <w:r>
        <w:rPr>
          <w:rFonts w:ascii="宋体" w:hAnsi="宋体" w:eastAsia="宋体" w:cs="宋体"/>
          <w:color w:val="000"/>
          <w:sz w:val="28"/>
          <w:szCs w:val="28"/>
        </w:rPr>
        <w:t xml:space="preserve">四、日常工作，常抓不懈。</w:t>
      </w:r>
    </w:p>
    <w:p>
      <w:pPr>
        <w:ind w:left="0" w:right="0" w:firstLine="560"/>
        <w:spacing w:before="450" w:after="450" w:line="312" w:lineRule="auto"/>
      </w:pPr>
      <w:r>
        <w:rPr>
          <w:rFonts w:ascii="宋体" w:hAnsi="宋体" w:eastAsia="宋体" w:cs="宋体"/>
          <w:color w:val="000"/>
          <w:sz w:val="28"/>
          <w:szCs w:val="28"/>
        </w:rPr>
        <w:t xml:space="preserve">1、开展健康教育活动。邀请汉滨区爱卫办成英荣同志对创建卫生单位知识的辅导和讲座。中心每月组织全体职工2-3次学习活动，集中学习双创文件、控烟教育和健康知识，举办“除四害、保健康”知识讲座，组织双创知识测试5次，制作宣传展板4期努力使全体职工全面掌握卫生和健康知识、踊跃投身卫生单位创建。为了营造浓厚的创建氛围，我</w:t>
      </w:r>
    </w:p>
    <w:p>
      <w:pPr>
        <w:ind w:left="0" w:right="0" w:firstLine="560"/>
        <w:spacing w:before="450" w:after="450" w:line="312" w:lineRule="auto"/>
      </w:pPr>
      <w:r>
        <w:rPr>
          <w:rFonts w:ascii="宋体" w:hAnsi="宋体" w:eastAsia="宋体" w:cs="宋体"/>
          <w:color w:val="000"/>
          <w:sz w:val="28"/>
          <w:szCs w:val="28"/>
        </w:rPr>
        <w:t xml:space="preserve">们充分利用办公楼内外显眼位置挂双创宣传条幅，办起了大型宣传板报，安装了固定式宣传标语，院内安装了阅报栏，在办公室、会议活动室、楼梯道、走廊的一切可以利用的地方布置了大量关于卫生健康知识的宣传展板，让全体职工和来单位办理业务的群众，走进单位，随处都能看到双创知识，走到哪儿都能感受到浓厚的文化氛围。继续全面落实单位禁止吸烟规定，巩固禁烟成果，对科室禁烟情况进行领导带队定期和不定期检查并通报检查结果。</w:t>
      </w:r>
    </w:p>
    <w:p>
      <w:pPr>
        <w:ind w:left="0" w:right="0" w:firstLine="560"/>
        <w:spacing w:before="450" w:after="450" w:line="312" w:lineRule="auto"/>
      </w:pPr>
      <w:r>
        <w:rPr>
          <w:rFonts w:ascii="宋体" w:hAnsi="宋体" w:eastAsia="宋体" w:cs="宋体"/>
          <w:color w:val="000"/>
          <w:sz w:val="28"/>
          <w:szCs w:val="28"/>
        </w:rPr>
        <w:t xml:space="preserve">2、以“双文明”促进“新双创”。结合创建的具体目标任务及要求，召开创建市级文明单位、窗口文明示范单位和创建省级卫生单位、国家卫生城市目标责任落实会，制定创建工作标准倒计时，把双创工作达标作为“双文明”和“双卫生”创建活动的基础性工作来抓，毫不松懈，提出了美化、亮化、绿化、净化要求。实行走出去请进来，避免闭门造车。先后前往市国税局、市移动公司和工行安康分行等单位学习借鉴好的工作做法和先进经验；10月10日，市中心组织召开了全市公积金系统行风监督员评议会，对中心一系列工作提出意见和建议，便于在创建和日常工作中加于调整和改进。形成了在业务工作中相互促进、相互协调的良好创建氛围。</w:t>
      </w:r>
    </w:p>
    <w:p>
      <w:pPr>
        <w:ind w:left="0" w:right="0" w:firstLine="560"/>
        <w:spacing w:before="450" w:after="450" w:line="312" w:lineRule="auto"/>
      </w:pPr>
      <w:r>
        <w:rPr>
          <w:rFonts w:ascii="宋体" w:hAnsi="宋体" w:eastAsia="宋体" w:cs="宋体"/>
          <w:color w:val="000"/>
          <w:sz w:val="28"/>
          <w:szCs w:val="28"/>
        </w:rPr>
        <w:t xml:space="preserve">3、积极开展文化娱乐活动。年初2月组织一次全体职工登瀛湖镇天柱山活动，对职工的体质和毅力得到一次磨练。6月10日组织了全体职工参加了市文明办、市总工会和市体育局联合举办的“全民健身进机关”启动仪式暨市直机关广播体操比赛，并取得二等奖的好成绩，三位职工被市体育局聘为社会体育辅导员，6月20日组织全市公积金系统近100名职工开展以“双文明”、促进“新双创”为主题的文体竞赛活动，市双创办和市文明办领导参与该活动。七一前期组织系统内15个单位开展了庆“七一”唱红歌比赛，并与市纪委和市直机关工委联合主办了市直部门庆祝建党90周年红歌廉曲大家唱比赛活动，同时，组织系统职工参加比赛，获得三等奖。9月9日，在第27个教师节来临之际，市中心全</w:t>
      </w:r>
    </w:p>
    <w:p>
      <w:pPr>
        <w:ind w:left="0" w:right="0" w:firstLine="560"/>
        <w:spacing w:before="450" w:after="450" w:line="312" w:lineRule="auto"/>
      </w:pPr>
      <w:r>
        <w:rPr>
          <w:rFonts w:ascii="宋体" w:hAnsi="宋体" w:eastAsia="宋体" w:cs="宋体"/>
          <w:color w:val="000"/>
          <w:sz w:val="28"/>
          <w:szCs w:val="28"/>
        </w:rPr>
        <w:t xml:space="preserve">体职工带着深情厚谊，来到汉阴县城关镇五一小学与师生欢度教师节和捐资助学并进行了文体活动。为了庆祝国庆62周年，进一步增进单位合作友谊，活跃职工业余文化体育生活，市中心与工行安康分行联合举办了迎国庆体育活动联谊赛。通过丰富多彩的文体活动，使职工强健了身体、愉悦了心情并增进了彼此的友谊。</w:t>
      </w:r>
    </w:p>
    <w:p>
      <w:pPr>
        <w:ind w:left="0" w:right="0" w:firstLine="560"/>
        <w:spacing w:before="450" w:after="450" w:line="312" w:lineRule="auto"/>
      </w:pPr>
      <w:r>
        <w:rPr>
          <w:rFonts w:ascii="宋体" w:hAnsi="宋体" w:eastAsia="宋体" w:cs="宋体"/>
          <w:color w:val="000"/>
          <w:sz w:val="28"/>
          <w:szCs w:val="28"/>
        </w:rPr>
        <w:t xml:space="preserve">4、继续积极实施病媒生物防治工作。邀请市双创办胡登安教授进行病媒生物防治和除“四害”防治知识的学习辅导讲座。按照“统一时间、统一计划、统一药物、统一行动”的原则，消杀公司组织实施，中心安排专人协助，在车库、绿化带、厕所、楼道投放了灭鼠药和灭鼠器具，确保春、秋季灭鼠任务的全面完成，使单位鼠迹达到零指标。同时单位也购买了消杀药剂配合消杀公司，不定期开展蚊蝇消杀。对职工食堂高标准、严要求，完善“三防”设施，同时，建立健全了餐具洗涤、消毒、保洁制度，食品采购、储存、加工和厨具、餐具严格按制度规范操作，按制度检查，每日对垃圾实行袋装化及时定点投放，日产日清，使鼠、蚊、蝇、蟑螂等病媒孳生地得到有效控制。</w:t>
      </w:r>
    </w:p>
    <w:p>
      <w:pPr>
        <w:ind w:left="0" w:right="0" w:firstLine="560"/>
        <w:spacing w:before="450" w:after="450" w:line="312" w:lineRule="auto"/>
      </w:pPr>
      <w:r>
        <w:rPr>
          <w:rFonts w:ascii="宋体" w:hAnsi="宋体" w:eastAsia="宋体" w:cs="宋体"/>
          <w:color w:val="000"/>
          <w:sz w:val="28"/>
          <w:szCs w:val="28"/>
        </w:rPr>
        <w:t xml:space="preserve">五、特色亮点，更加突出。优化机关工作环境是对外双创工作的重要措施之一。今年我们加大了双创工作的资金投入，共投资10万元，加强硬件设施建设，努力改善工作环境。在会议室、活动室、院落和餐厅分别安装了全新的音响、投影、电视等10余件宣传设施；定期更换了一批固定式宣传标语、橱窗；在单位院内、办公楼走廊和办事大厅安装了电子监控设备，加强了综合治安防范措施建设；对所有会议室、办公室、楼梯走廊、单位院落布置了花卉盆景、悬挂了安康山水风景画和名家书画作品，增加了文化氛围，使整个院落三季有花开、四季树常青的园林式单位；全面改造了给排水等卫生设施，定期对单位院落、办公室内外和办公楼外墙面进行专业化清洗保洁。这一批工程的实施，绿化、美化、亮化机关院落，优化了单位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党建引领下的工作总结8</w:t>
      </w:r>
    </w:p>
    <w:p>
      <w:pPr>
        <w:ind w:left="0" w:right="0" w:firstLine="560"/>
        <w:spacing w:before="450" w:after="450" w:line="312" w:lineRule="auto"/>
      </w:pPr>
      <w:r>
        <w:rPr>
          <w:rFonts w:ascii="宋体" w:hAnsi="宋体" w:eastAsia="宋体" w:cs="宋体"/>
          <w:color w:val="000"/>
          <w:sz w:val="28"/>
          <w:szCs w:val="28"/>
        </w:rPr>
        <w:t xml:space="preserve">一、抓实“三个关键”</w:t>
      </w:r>
    </w:p>
    <w:p>
      <w:pPr>
        <w:ind w:left="0" w:right="0" w:firstLine="560"/>
        <w:spacing w:before="450" w:after="450" w:line="312" w:lineRule="auto"/>
      </w:pPr>
      <w:r>
        <w:rPr>
          <w:rFonts w:ascii="宋体" w:hAnsi="宋体" w:eastAsia="宋体" w:cs="宋体"/>
          <w:color w:val="000"/>
          <w:sz w:val="28"/>
          <w:szCs w:val="28"/>
        </w:rPr>
        <w:t xml:space="preserve">一是把握“坚持党委领导”这个根本原则</w:t>
      </w:r>
    </w:p>
    <w:p>
      <w:pPr>
        <w:ind w:left="0" w:right="0" w:firstLine="560"/>
        <w:spacing w:before="450" w:after="450" w:line="312" w:lineRule="auto"/>
      </w:pPr>
      <w:r>
        <w:rPr>
          <w:rFonts w:ascii="宋体" w:hAnsi="宋体" w:eastAsia="宋体" w:cs="宋体"/>
          <w:color w:val="000"/>
          <w:sz w:val="28"/>
          <w:szCs w:val="28"/>
        </w:rPr>
        <w:t xml:space="preserve">二是强化“思想政治引领”这个中心环节</w:t>
      </w:r>
    </w:p>
    <w:p>
      <w:pPr>
        <w:ind w:left="0" w:right="0" w:firstLine="560"/>
        <w:spacing w:before="450" w:after="450" w:line="312" w:lineRule="auto"/>
      </w:pPr>
      <w:r>
        <w:rPr>
          <w:rFonts w:ascii="宋体" w:hAnsi="宋体" w:eastAsia="宋体" w:cs="宋体"/>
          <w:color w:val="000"/>
          <w:sz w:val="28"/>
          <w:szCs w:val="28"/>
        </w:rPr>
        <w:t xml:space="preserve">三是坚持“全面从严治党”这个根本要求。</w:t>
      </w:r>
    </w:p>
    <w:p>
      <w:pPr>
        <w:ind w:left="0" w:right="0" w:firstLine="560"/>
        <w:spacing w:before="450" w:after="450" w:line="312" w:lineRule="auto"/>
      </w:pPr>
      <w:r>
        <w:rPr>
          <w:rFonts w:ascii="宋体" w:hAnsi="宋体" w:eastAsia="宋体" w:cs="宋体"/>
          <w:color w:val="000"/>
          <w:sz w:val="28"/>
          <w:szCs w:val="28"/>
        </w:rPr>
        <w:t xml:space="preserve">二、健全“三个体系”</w:t>
      </w:r>
    </w:p>
    <w:p>
      <w:pPr>
        <w:ind w:left="0" w:right="0" w:firstLine="560"/>
        <w:spacing w:before="450" w:after="450" w:line="312" w:lineRule="auto"/>
      </w:pPr>
      <w:r>
        <w:rPr>
          <w:rFonts w:ascii="宋体" w:hAnsi="宋体" w:eastAsia="宋体" w:cs="宋体"/>
          <w:color w:val="000"/>
          <w:sz w:val="28"/>
          <w:szCs w:val="28"/>
        </w:rPr>
        <w:t xml:space="preserve">一是完善组织体系。</w:t>
      </w:r>
    </w:p>
    <w:p>
      <w:pPr>
        <w:ind w:left="0" w:right="0" w:firstLine="560"/>
        <w:spacing w:before="450" w:after="450" w:line="312" w:lineRule="auto"/>
      </w:pPr>
      <w:r>
        <w:rPr>
          <w:rFonts w:ascii="宋体" w:hAnsi="宋体" w:eastAsia="宋体" w:cs="宋体"/>
          <w:color w:val="000"/>
          <w:sz w:val="28"/>
          <w:szCs w:val="28"/>
        </w:rPr>
        <w:t xml:space="preserve">二是优化制度保障。</w:t>
      </w:r>
    </w:p>
    <w:p>
      <w:pPr>
        <w:ind w:left="0" w:right="0" w:firstLine="560"/>
        <w:spacing w:before="450" w:after="450" w:line="312" w:lineRule="auto"/>
      </w:pPr>
      <w:r>
        <w:rPr>
          <w:rFonts w:ascii="宋体" w:hAnsi="宋体" w:eastAsia="宋体" w:cs="宋体"/>
          <w:color w:val="000"/>
          <w:sz w:val="28"/>
          <w:szCs w:val="28"/>
        </w:rPr>
        <w:t xml:space="preserve">三是创新工作载体。</w:t>
      </w:r>
    </w:p>
    <w:p>
      <w:pPr>
        <w:ind w:left="0" w:right="0" w:firstLine="560"/>
        <w:spacing w:before="450" w:after="450" w:line="312" w:lineRule="auto"/>
      </w:pPr>
      <w:r>
        <w:rPr>
          <w:rFonts w:ascii="宋体" w:hAnsi="宋体" w:eastAsia="宋体" w:cs="宋体"/>
          <w:color w:val="000"/>
          <w:sz w:val="28"/>
          <w:szCs w:val="28"/>
        </w:rPr>
        <w:t xml:space="preserve">三、发挥“三大作用”</w:t>
      </w:r>
    </w:p>
    <w:p>
      <w:pPr>
        <w:ind w:left="0" w:right="0" w:firstLine="560"/>
        <w:spacing w:before="450" w:after="450" w:line="312" w:lineRule="auto"/>
      </w:pPr>
      <w:r>
        <w:rPr>
          <w:rFonts w:ascii="宋体" w:hAnsi="宋体" w:eastAsia="宋体" w:cs="宋体"/>
          <w:color w:val="000"/>
          <w:sz w:val="28"/>
          <w:szCs w:val="28"/>
        </w:rPr>
        <w:t xml:space="preserve">一是切实增强协商议政实效。</w:t>
      </w:r>
    </w:p>
    <w:p>
      <w:pPr>
        <w:ind w:left="0" w:right="0" w:firstLine="560"/>
        <w:spacing w:before="450" w:after="450" w:line="312" w:lineRule="auto"/>
      </w:pPr>
      <w:r>
        <w:rPr>
          <w:rFonts w:ascii="宋体" w:hAnsi="宋体" w:eastAsia="宋体" w:cs="宋体"/>
          <w:color w:val="000"/>
          <w:sz w:val="28"/>
          <w:szCs w:val="28"/>
        </w:rPr>
        <w:t xml:space="preserve">二是不断丰富民主监督形式。</w:t>
      </w:r>
    </w:p>
    <w:p>
      <w:pPr>
        <w:ind w:left="0" w:right="0" w:firstLine="560"/>
        <w:spacing w:before="450" w:after="450" w:line="312" w:lineRule="auto"/>
      </w:pPr>
      <w:r>
        <w:rPr>
          <w:rFonts w:ascii="宋体" w:hAnsi="宋体" w:eastAsia="宋体" w:cs="宋体"/>
          <w:color w:val="000"/>
          <w:sz w:val="28"/>
          <w:szCs w:val="28"/>
        </w:rPr>
        <w:t xml:space="preserve">三是凝聚走在前列强大合力。</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党建引领下的工作总结9</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_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[20_]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公仆杯”竞赛活动。开展讲党性重品行作表率活动，引导激励广大党员争先创优系列，更好地为企业服务。</w:t>
      </w:r>
    </w:p>
    <w:p>
      <w:pPr>
        <w:ind w:left="0" w:right="0" w:firstLine="560"/>
        <w:spacing w:before="450" w:after="450" w:line="312" w:lineRule="auto"/>
      </w:pPr>
      <w:r>
        <w:rPr>
          <w:rFonts w:ascii="宋体" w:hAnsi="宋体" w:eastAsia="宋体" w:cs="宋体"/>
          <w:color w:val="000"/>
          <w:sz w:val="28"/>
          <w:szCs w:val="28"/>
        </w:rPr>
        <w:t xml:space="preserve">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 20_—20_ 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&gt;(五)加强精神文明建设，建设文明机关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&gt;二、下半年机关党建工作安排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_年下半年机关党建工作总体思路是：坚持以_理论、“三个代表”重要思想为指导，全面贯彻落实党的_和十七届三中全会精神，按照以改革创新精神全面推进党的建设的总体部署，以增强党组织的战斗力、创造力、凝聚力和保持_员先进性为目的，以推动发展、服务大局、服务群众为重点，以创_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&gt;(一)加强思想建设，全面提高党员干部的综合素质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_报告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&gt;(二)加强组织建设，充分发挥党组织的战斗堡垒作用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1、加强机关党组织建设。贯彻落实《中国_党和国家机关基层组织工作条例》。坚持把科学发展观贯穿机关党组织建全过程，建设规范机关党委和党支部工作。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&gt;(三)加强作风建设，扎实推进党员干部党风廉政建设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&gt;(四)加强文化建设，营造健康向上、和谐奋发的良好氛围。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党建引领下的工作总结10</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进取做好_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党建引领下的工作总结11</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2025-08-05T16:53:57+08:00</dcterms:created>
  <dcterms:modified xsi:type="dcterms:W3CDTF">2025-08-05T16:53:57+08:00</dcterms:modified>
</cp:coreProperties>
</file>

<file path=docProps/custom.xml><?xml version="1.0" encoding="utf-8"?>
<Properties xmlns="http://schemas.openxmlformats.org/officeDocument/2006/custom-properties" xmlns:vt="http://schemas.openxmlformats.org/officeDocument/2006/docPropsVTypes"/>
</file>