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党史学习教育开展情况总结范文(通用16篇)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以下是为大家整理的关于党史学习教育开展情况总结的文章16篇 ,欢迎品鉴！第1篇: 党史学习教育开展情况总结　　党史学习教育以来，XX县坚持把党史学习教育作为党员干部日常学习教...</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以下是为大家整理的关于党史学习教育开展情况总结的文章16篇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　　三、坚持学践结合，促进学习成果运用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&gt;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&gt;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&gt;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总书记给复旦大学《共产党宣言》展示馆党员志愿服务队全体同志回信精神融入的课程《共产党宣言与当代价值》中、将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&gt;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根据市委组织部《关于认真开好基层党组织专题组织生活会的通知》和《关于认真开好基层党组织专题组织生活会的补充通知》要求，我局党支部召集全体党员开展了专题组织生活会和民主评议党员工作。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以学习贯彻党的十九大精神为主题，重点对照十九大报告和新修订的党章有关要求，结合《关于认真学习宣传贯彻第二卷的通知》精神，组织广大党员全面、系统、深入学习，召开组织生活会。</w:t>
      </w:r>
    </w:p>
    <w:p>
      <w:pPr>
        <w:ind w:left="0" w:right="0" w:firstLine="560"/>
        <w:spacing w:before="450" w:after="450" w:line="312" w:lineRule="auto"/>
      </w:pPr>
      <w:r>
        <w:rPr>
          <w:rFonts w:ascii="宋体" w:hAnsi="宋体" w:eastAsia="宋体" w:cs="宋体"/>
          <w:color w:val="000"/>
          <w:sz w:val="28"/>
          <w:szCs w:val="28"/>
        </w:rPr>
        <w:t xml:space="preserve">　　专题组织生活会后，在全局开展民主评议党员活动。通过自评和互评，使每名党员都能总结经验，吸取教训，切实解决思想、工作和作风上存在的问题，自觉践行新党章，争做合格的共产党员。</w:t>
      </w:r>
    </w:p>
    <w:p>
      <w:pPr>
        <w:ind w:left="0" w:right="0" w:firstLine="560"/>
        <w:spacing w:before="450" w:after="450" w:line="312" w:lineRule="auto"/>
      </w:pPr>
      <w:r>
        <w:rPr>
          <w:rFonts w:ascii="宋体" w:hAnsi="宋体" w:eastAsia="宋体" w:cs="宋体"/>
          <w:color w:val="000"/>
          <w:sz w:val="28"/>
          <w:szCs w:val="28"/>
        </w:rPr>
        <w:t xml:space="preserve">　　&gt;二、会前准备情况</w:t>
      </w:r>
    </w:p>
    <w:p>
      <w:pPr>
        <w:ind w:left="0" w:right="0" w:firstLine="560"/>
        <w:spacing w:before="450" w:after="450" w:line="312" w:lineRule="auto"/>
      </w:pPr>
      <w:r>
        <w:rPr>
          <w:rFonts w:ascii="宋体" w:hAnsi="宋体" w:eastAsia="宋体" w:cs="宋体"/>
          <w:color w:val="000"/>
          <w:sz w:val="28"/>
          <w:szCs w:val="28"/>
        </w:rPr>
        <w:t xml:space="preserve">　　会前，我局将此次专题组织生活会作为学习贯彻十九大精神的重点工作来安排落实，主要从以下几个方面入手，认真做好会前的准备工作。</w:t>
      </w:r>
    </w:p>
    <w:p>
      <w:pPr>
        <w:ind w:left="0" w:right="0" w:firstLine="560"/>
        <w:spacing w:before="450" w:after="450" w:line="312" w:lineRule="auto"/>
      </w:pPr>
      <w:r>
        <w:rPr>
          <w:rFonts w:ascii="宋体" w:hAnsi="宋体" w:eastAsia="宋体" w:cs="宋体"/>
          <w:color w:val="000"/>
          <w:sz w:val="28"/>
          <w:szCs w:val="28"/>
        </w:rPr>
        <w:t xml:space="preserve">　　(一)开展学习教育。以集中学习与个人自学相结合、专题辅导与讨论交流相结合搞好学习教育，一是组织全局党员干部认真学习《第二卷》《习近平新时代中国特色社会主义思想学习纲要》等读本，全面研读《党的十九大报告辅导读本》和《党的十九大报告学习辅导百问》等辅导材料。二是及时收听收看《将改革进行到底》《法制中国》《大国外交》《巡视利剑》《辉煌中国》等电视专题片并认真讨论交流，准确把握思想精髓，做到学懂、弄通、做实。三是认真贯彻党组织关于 “召开专题组织生活会”的要求，使每名同志都清楚召开组织生活会的重要意义、组织生活会的开法以及自己应做的各项准备工作，为召开生活会打下了坚实的思想基础。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局党支部班子成员以普通党员身份与每名党员都进行了谈心，党员彼此之间也进行了谈心。大家敞开心扉、坦诚相见，既肯定成绩，又着重指出问题与不足，把话讲开讲透，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　　(三)撰写发言提纲。按照上级要求，围绕甘于奉献、奋发有为、干事创业等方面，认真查摆在落实基层组织生活制度、参加党支部主题党日、“学报告学党章找差距”等方面与新时代党的建设要求方面，做好“三个反思”，检查剖析存在的问题，深挖问题的思想根源，有针对性的提出具体改进措施，认真撰写发言提纲。</w:t>
      </w:r>
    </w:p>
    <w:p>
      <w:pPr>
        <w:ind w:left="0" w:right="0" w:firstLine="560"/>
        <w:spacing w:before="450" w:after="450" w:line="312" w:lineRule="auto"/>
      </w:pPr>
      <w:r>
        <w:rPr>
          <w:rFonts w:ascii="宋体" w:hAnsi="宋体" w:eastAsia="宋体" w:cs="宋体"/>
          <w:color w:val="000"/>
          <w:sz w:val="28"/>
          <w:szCs w:val="28"/>
        </w:rPr>
        <w:t xml:space="preserve">　　&gt;三、召开专题组织生活会具体安排</w:t>
      </w:r>
    </w:p>
    <w:p>
      <w:pPr>
        <w:ind w:left="0" w:right="0" w:firstLine="560"/>
        <w:spacing w:before="450" w:after="450" w:line="312" w:lineRule="auto"/>
      </w:pPr>
      <w:r>
        <w:rPr>
          <w:rFonts w:ascii="宋体" w:hAnsi="宋体" w:eastAsia="宋体" w:cs="宋体"/>
          <w:color w:val="000"/>
          <w:sz w:val="28"/>
          <w:szCs w:val="28"/>
        </w:rPr>
        <w:t xml:space="preserve">　　（一）时间、地点：202_年12月27日下午15点XX大厦XX会议室。</w:t>
      </w:r>
    </w:p>
    <w:p>
      <w:pPr>
        <w:ind w:left="0" w:right="0" w:firstLine="560"/>
        <w:spacing w:before="450" w:after="450" w:line="312" w:lineRule="auto"/>
      </w:pPr>
      <w:r>
        <w:rPr>
          <w:rFonts w:ascii="宋体" w:hAnsi="宋体" w:eastAsia="宋体" w:cs="宋体"/>
          <w:color w:val="000"/>
          <w:sz w:val="28"/>
          <w:szCs w:val="28"/>
        </w:rPr>
        <w:t xml:space="preserve">　　（二）参加人员：XX局全体党员，非党人士列席会议。</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会议由XX同志主持。</w:t>
      </w:r>
    </w:p>
    <w:p>
      <w:pPr>
        <w:ind w:left="0" w:right="0" w:firstLine="560"/>
        <w:spacing w:before="450" w:after="450" w:line="312" w:lineRule="auto"/>
      </w:pPr>
      <w:r>
        <w:rPr>
          <w:rFonts w:ascii="宋体" w:hAnsi="宋体" w:eastAsia="宋体" w:cs="宋体"/>
          <w:color w:val="000"/>
          <w:sz w:val="28"/>
          <w:szCs w:val="28"/>
        </w:rPr>
        <w:t xml:space="preserve">　　1.领导班子成员以普通党员身份首先自我批评。专题组织生活会上XXX、XXX依次进行对照检查自我批评，全局党员同志对其进行了批评。大家认为，领导班子成员对照检查查找问题比较深刻，列举事例具有代表性，开展批评态度端正，有辣味，会议继续进行。</w:t>
      </w:r>
    </w:p>
    <w:p>
      <w:pPr>
        <w:ind w:left="0" w:right="0" w:firstLine="560"/>
        <w:spacing w:before="450" w:after="450" w:line="312" w:lineRule="auto"/>
      </w:pPr>
      <w:r>
        <w:rPr>
          <w:rFonts w:ascii="宋体" w:hAnsi="宋体" w:eastAsia="宋体" w:cs="宋体"/>
          <w:color w:val="000"/>
          <w:sz w:val="28"/>
          <w:szCs w:val="28"/>
        </w:rPr>
        <w:t xml:space="preserve">　　2.每名党员进行个人自评。每名党员都对照党员标准、对照教育实践活动要求，实事求是地做出自我评价，逐个进行自我批评，找差距、查不足、明方向。</w:t>
      </w:r>
    </w:p>
    <w:p>
      <w:pPr>
        <w:ind w:left="0" w:right="0" w:firstLine="560"/>
        <w:spacing w:before="450" w:after="450" w:line="312" w:lineRule="auto"/>
      </w:pPr>
      <w:r>
        <w:rPr>
          <w:rFonts w:ascii="宋体" w:hAnsi="宋体" w:eastAsia="宋体" w:cs="宋体"/>
          <w:color w:val="000"/>
          <w:sz w:val="28"/>
          <w:szCs w:val="28"/>
        </w:rPr>
        <w:t xml:space="preserve">　　3.党员互评。每个党员自评后，其他党员逐一对其进行批评。党员互评本着对同志对事业高度负责的态度，批评意见中肯有分量，指出问题直接不绕弯，提出建议具体可操作，达到了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4.组织点评。XXX同志对会议情况，特别是开展批评和自我批评情况，进行实事求是地评价，并就下一步加强支部建设、改进作风提出意见。</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为认真贯彻落实市委、xx区委关于深入开展党史学习教育部署要求，近日，xx区司法局机关党支部与京师xx律师事务所党支部联合开展“学‘党史’，迎七一，守初心”主题党日活动。</w:t>
      </w:r>
    </w:p>
    <w:p>
      <w:pPr>
        <w:ind w:left="0" w:right="0" w:firstLine="560"/>
        <w:spacing w:before="450" w:after="450" w:line="312" w:lineRule="auto"/>
      </w:pPr>
      <w:r>
        <w:rPr>
          <w:rFonts w:ascii="宋体" w:hAnsi="宋体" w:eastAsia="宋体" w:cs="宋体"/>
          <w:color w:val="000"/>
          <w:sz w:val="28"/>
          <w:szCs w:val="28"/>
        </w:rPr>
        <w:t xml:space="preserve">　　    xx区司法局机关党支部、京师xx律师事务所党支部、沪师律师事务所党支部、广发银行闸北支行党支部书记等全体党员、积极分子及民主党派代表共计100余人来到现场。本次联组学习“线下+线上直播”同步进行，累计3800余人次在线观看和学习。</w:t>
      </w:r>
    </w:p>
    <w:p>
      <w:pPr>
        <w:ind w:left="0" w:right="0" w:firstLine="560"/>
        <w:spacing w:before="450" w:after="450" w:line="312" w:lineRule="auto"/>
      </w:pPr>
      <w:r>
        <w:rPr>
          <w:rFonts w:ascii="宋体" w:hAnsi="宋体" w:eastAsia="宋体" w:cs="宋体"/>
          <w:color w:val="000"/>
          <w:sz w:val="28"/>
          <w:szCs w:val="28"/>
        </w:rPr>
        <w:t xml:space="preserve">　　    党建长廊，打造党建文化新阵地</w:t>
      </w:r>
    </w:p>
    <w:p>
      <w:pPr>
        <w:ind w:left="0" w:right="0" w:firstLine="560"/>
        <w:spacing w:before="450" w:after="450" w:line="312" w:lineRule="auto"/>
      </w:pPr>
      <w:r>
        <w:rPr>
          <w:rFonts w:ascii="宋体" w:hAnsi="宋体" w:eastAsia="宋体" w:cs="宋体"/>
          <w:color w:val="000"/>
          <w:sz w:val="28"/>
          <w:szCs w:val="28"/>
        </w:rPr>
        <w:t xml:space="preserve">　　    一入会场，刚刚建成的“京师律师广场党建文化长廊”立即吸引了在场所有人的目光。这条总长度近50米的党建长廊，由京师xx党支部发起，联合京师律师广场及周边楼宇内多家党支部共同打造。长廊整体内容以京师“五力”为抓手，布局学习园地、组织xx、行业影响、法律产品、公益社团、联合党建六大板块。</w:t>
      </w:r>
    </w:p>
    <w:p>
      <w:pPr>
        <w:ind w:left="0" w:right="0" w:firstLine="560"/>
        <w:spacing w:before="450" w:after="450" w:line="312" w:lineRule="auto"/>
      </w:pPr>
      <w:r>
        <w:rPr>
          <w:rFonts w:ascii="宋体" w:hAnsi="宋体" w:eastAsia="宋体" w:cs="宋体"/>
          <w:color w:val="000"/>
          <w:sz w:val="28"/>
          <w:szCs w:val="28"/>
        </w:rPr>
        <w:t xml:space="preserve">　　    正式亮相的党建文化长廊，不仅结合行业特点与律所实际，全方位、多层次、多视角展示了党的xx内容，还真正打造了一处全新的党建文化新阵地，为党员营造“处处是课堂，时时受教育”的浓厚氛围。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　　    原有的“时空长廊”创新升级为‘京师律师广场党建文化长廊’，凸显了党建工作对京师xx律师事务的指导意义，体现了京师党组织的凝聚力与战斗力。</w:t>
      </w:r>
    </w:p>
    <w:p>
      <w:pPr>
        <w:ind w:left="0" w:right="0" w:firstLine="560"/>
        <w:spacing w:before="450" w:after="450" w:line="312" w:lineRule="auto"/>
      </w:pPr>
      <w:r>
        <w:rPr>
          <w:rFonts w:ascii="宋体" w:hAnsi="宋体" w:eastAsia="宋体" w:cs="宋体"/>
          <w:color w:val="000"/>
          <w:sz w:val="28"/>
          <w:szCs w:val="28"/>
        </w:rPr>
        <w:t xml:space="preserve">　　    “党史”联学基地首次亮相</w:t>
      </w:r>
    </w:p>
    <w:p>
      <w:pPr>
        <w:ind w:left="0" w:right="0" w:firstLine="560"/>
        <w:spacing w:before="450" w:after="450" w:line="312" w:lineRule="auto"/>
      </w:pPr>
      <w:r>
        <w:rPr>
          <w:rFonts w:ascii="宋体" w:hAnsi="宋体" w:eastAsia="宋体" w:cs="宋体"/>
          <w:color w:val="000"/>
          <w:sz w:val="28"/>
          <w:szCs w:val="28"/>
        </w:rPr>
        <w:t xml:space="preserve">　　    如何更好地用党建凝聚人心，让党员走在前，真正服务好京师律师广场及周边楼宇白领？主题党日活动的首项议程——“京师律师广场‘党史’联学基地”启动仪式，完美地回答了这一问题。</w:t>
      </w:r>
    </w:p>
    <w:p>
      <w:pPr>
        <w:ind w:left="0" w:right="0" w:firstLine="560"/>
        <w:spacing w:before="450" w:after="450" w:line="312" w:lineRule="auto"/>
      </w:pPr>
      <w:r>
        <w:rPr>
          <w:rFonts w:ascii="宋体" w:hAnsi="宋体" w:eastAsia="宋体" w:cs="宋体"/>
          <w:color w:val="000"/>
          <w:sz w:val="28"/>
          <w:szCs w:val="28"/>
        </w:rPr>
        <w:t xml:space="preserve">　　    在热烈的掌声中，司法行政机关、街道、律所、金融机构等代表共同启动“联学基地”。京师律师广场“党史”联学基地由京师xx律师事务所党支部发起，与xx沪师律师事务所党支部、广发银行闸北支行党支部等多家支部共同组建。</w:t>
      </w:r>
    </w:p>
    <w:p>
      <w:pPr>
        <w:ind w:left="0" w:right="0" w:firstLine="560"/>
        <w:spacing w:before="450" w:after="450" w:line="312" w:lineRule="auto"/>
      </w:pPr>
      <w:r>
        <w:rPr>
          <w:rFonts w:ascii="宋体" w:hAnsi="宋体" w:eastAsia="宋体" w:cs="宋体"/>
          <w:color w:val="000"/>
          <w:sz w:val="28"/>
          <w:szCs w:val="28"/>
        </w:rPr>
        <w:t xml:space="preserve">　　    作为共融、共享的创新型学习平台，联学基地将通过白领驿站、公益接待日、法务支持、开放性社团活动，与xx街道、法律行业、金融行业党组织形成党建共建联盟，扎实推进京师律师广场及周边楼宇各党支部的党建工作。</w:t>
      </w:r>
    </w:p>
    <w:p>
      <w:pPr>
        <w:ind w:left="0" w:right="0" w:firstLine="560"/>
        <w:spacing w:before="450" w:after="450" w:line="312" w:lineRule="auto"/>
      </w:pPr>
      <w:r>
        <w:rPr>
          <w:rFonts w:ascii="宋体" w:hAnsi="宋体" w:eastAsia="宋体" w:cs="宋体"/>
          <w:color w:val="000"/>
          <w:sz w:val="28"/>
          <w:szCs w:val="28"/>
        </w:rPr>
        <w:t xml:space="preserve">　　    京师将以“京师律师广场‘党史’联学基地”启动仪式为新起点，继续把加强思想引领放在首位，坚持“党建带所建，党建促发展”，将党史学习教育落到实处，实现新作为，取得新实效。</w:t>
      </w:r>
    </w:p>
    <w:p>
      <w:pPr>
        <w:ind w:left="0" w:right="0" w:firstLine="560"/>
        <w:spacing w:before="450" w:after="450" w:line="312" w:lineRule="auto"/>
      </w:pPr>
      <w:r>
        <w:rPr>
          <w:rFonts w:ascii="宋体" w:hAnsi="宋体" w:eastAsia="宋体" w:cs="宋体"/>
          <w:color w:val="000"/>
          <w:sz w:val="28"/>
          <w:szCs w:val="28"/>
        </w:rPr>
        <w:t xml:space="preserve">　　    主题党课直播，“线上+线下”共悟初心</w:t>
      </w:r>
    </w:p>
    <w:p>
      <w:pPr>
        <w:ind w:left="0" w:right="0" w:firstLine="560"/>
        <w:spacing w:before="450" w:after="450" w:line="312" w:lineRule="auto"/>
      </w:pPr>
      <w:r>
        <w:rPr>
          <w:rFonts w:ascii="宋体" w:hAnsi="宋体" w:eastAsia="宋体" w:cs="宋体"/>
          <w:color w:val="000"/>
          <w:sz w:val="28"/>
          <w:szCs w:val="28"/>
        </w:rPr>
        <w:t xml:space="preserve">　　    为什么学、学什么、怎样学？在随后的主题党课环节，中国xx干部学院副教授、“党史”宣讲团成员肖晋以《深入学习“党史”，坚守共产党人的精神家园》为主题，为大家讲授了一堂生动的党课。</w:t>
      </w:r>
    </w:p>
    <w:p>
      <w:pPr>
        <w:ind w:left="0" w:right="0" w:firstLine="560"/>
        <w:spacing w:before="450" w:after="450" w:line="312" w:lineRule="auto"/>
      </w:pPr>
      <w:r>
        <w:rPr>
          <w:rFonts w:ascii="宋体" w:hAnsi="宋体" w:eastAsia="宋体" w:cs="宋体"/>
          <w:color w:val="000"/>
          <w:sz w:val="28"/>
          <w:szCs w:val="28"/>
        </w:rPr>
        <w:t xml:space="preserve">　　    为了让更多党员能够加入这场党史学习教育，京师xx党支部特通过在线直播的方式，将主题党日活动搬到了“云端”，即时呈现在党员们的屏幕前，累计观看突破3800人次。</w:t>
      </w:r>
    </w:p>
    <w:p>
      <w:pPr>
        <w:ind w:left="0" w:right="0" w:firstLine="560"/>
        <w:spacing w:before="450" w:after="450" w:line="312" w:lineRule="auto"/>
      </w:pPr>
      <w:r>
        <w:rPr>
          <w:rFonts w:ascii="宋体" w:hAnsi="宋体" w:eastAsia="宋体" w:cs="宋体"/>
          <w:color w:val="000"/>
          <w:sz w:val="28"/>
          <w:szCs w:val="28"/>
        </w:rPr>
        <w:t xml:space="preserve">　　    结合“使命型政党”“能动性国家”“红色基因”三个关键词，肖晋教授深入阐述了共产党员学习“党史”、保持先进的重要性。</w:t>
      </w:r>
    </w:p>
    <w:p>
      <w:pPr>
        <w:ind w:left="0" w:right="0" w:firstLine="560"/>
        <w:spacing w:before="450" w:after="450" w:line="312" w:lineRule="auto"/>
      </w:pPr>
      <w:r>
        <w:rPr>
          <w:rFonts w:ascii="宋体" w:hAnsi="宋体" w:eastAsia="宋体" w:cs="宋体"/>
          <w:color w:val="000"/>
          <w:sz w:val="28"/>
          <w:szCs w:val="28"/>
        </w:rPr>
        <w:t xml:space="preserve">　　    中国共产党从诞生之日起就是一个“使命型政党”，“不忘初心、牢记使命”是每个党员的终身课题。开展党史学习教育，铭记党的奋斗历程，传承红色基因，充分发挥党员的主观能动性，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学习“党史”学什么？肖晋教授表示，党史学习教育的主题关键词并不单一，要把深入学习贯彻习近平新时代中国特色社会主义思想、坚定“四个自信”作为学习教育的主题主线。</w:t>
      </w:r>
    </w:p>
    <w:p>
      <w:pPr>
        <w:ind w:left="0" w:right="0" w:firstLine="560"/>
        <w:spacing w:before="450" w:after="450" w:line="312" w:lineRule="auto"/>
      </w:pPr>
      <w:r>
        <w:rPr>
          <w:rFonts w:ascii="宋体" w:hAnsi="宋体" w:eastAsia="宋体" w:cs="宋体"/>
          <w:color w:val="000"/>
          <w:sz w:val="28"/>
          <w:szCs w:val="28"/>
        </w:rPr>
        <w:t xml:space="preserve">　　    如何学习“党史”？肖晋教授分享了自己的经验：“既要深入学避免泛泛而学，又要避免只见树木不见森林，警惕和抵制历史虚无主义的错误思潮。不要把‘党史’学习教育仅仅当作一项短期任务去完成，而是作为给心灵充电、给精神赋能的一辈子的功课。”</w:t>
      </w:r>
    </w:p>
    <w:p>
      <w:pPr>
        <w:ind w:left="0" w:right="0" w:firstLine="560"/>
        <w:spacing w:before="450" w:after="450" w:line="312" w:lineRule="auto"/>
      </w:pPr>
      <w:r>
        <w:rPr>
          <w:rFonts w:ascii="宋体" w:hAnsi="宋体" w:eastAsia="宋体" w:cs="宋体"/>
          <w:color w:val="000"/>
          <w:sz w:val="28"/>
          <w:szCs w:val="28"/>
        </w:rPr>
        <w:t xml:space="preserve">　　    坚定信念，感悟党史学习教育微党课</w:t>
      </w:r>
    </w:p>
    <w:p>
      <w:pPr>
        <w:ind w:left="0" w:right="0" w:firstLine="560"/>
        <w:spacing w:before="450" w:after="450" w:line="312" w:lineRule="auto"/>
      </w:pPr>
      <w:r>
        <w:rPr>
          <w:rFonts w:ascii="宋体" w:hAnsi="宋体" w:eastAsia="宋体" w:cs="宋体"/>
          <w:color w:val="000"/>
          <w:sz w:val="28"/>
          <w:szCs w:val="28"/>
        </w:rPr>
        <w:t xml:space="preserve">　　    在党史学习教育心得体会微党课中，来自xx区司法局机关党支部、京师xx律师事务所党支部、xx沪师律师事务所党支部的五位党员依次走上讲台，讲述生动的“微党课”。</w:t>
      </w:r>
    </w:p>
    <w:p>
      <w:pPr>
        <w:ind w:left="0" w:right="0" w:firstLine="560"/>
        <w:spacing w:before="450" w:after="450" w:line="312" w:lineRule="auto"/>
      </w:pPr>
      <w:r>
        <w:rPr>
          <w:rFonts w:ascii="宋体" w:hAnsi="宋体" w:eastAsia="宋体" w:cs="宋体"/>
          <w:color w:val="000"/>
          <w:sz w:val="28"/>
          <w:szCs w:val="28"/>
        </w:rPr>
        <w:t xml:space="preserve">　　    将党史学习教育与工作相结合，xx区司法局安置帮教工作科丁海蓉讲述了自己的感悟。她表示，要把初心和使命刻印到工作中，用行动传承中国文化和历史精神；要学会借鉴以往的经验与典型的工作方法，提升工作能力；要从党史学习教育中获取创新前进的动力。</w:t>
      </w:r>
    </w:p>
    <w:p>
      <w:pPr>
        <w:ind w:left="0" w:right="0" w:firstLine="560"/>
        <w:spacing w:before="450" w:after="450" w:line="312" w:lineRule="auto"/>
      </w:pPr>
      <w:r>
        <w:rPr>
          <w:rFonts w:ascii="宋体" w:hAnsi="宋体" w:eastAsia="宋体" w:cs="宋体"/>
          <w:color w:val="000"/>
          <w:sz w:val="28"/>
          <w:szCs w:val="28"/>
        </w:rPr>
        <w:t xml:space="preserve">　　    xx区司法局执业监督科陈璨表示，今天是未来的历史，牢记前人的奋斗，才能更加坚定地走下去。以史为鉴，坚定自身信念；以史为师，汲取经验勇气；以史明智，勇担时代使命，努力提高自己的业务能力与专业素养，为社会公平正义和经济发展而奋斗。</w:t>
      </w:r>
    </w:p>
    <w:p>
      <w:pPr>
        <w:ind w:left="0" w:right="0" w:firstLine="560"/>
        <w:spacing w:before="450" w:after="450" w:line="312" w:lineRule="auto"/>
      </w:pPr>
      <w:r>
        <w:rPr>
          <w:rFonts w:ascii="宋体" w:hAnsi="宋体" w:eastAsia="宋体" w:cs="宋体"/>
          <w:color w:val="000"/>
          <w:sz w:val="28"/>
          <w:szCs w:val="28"/>
        </w:rPr>
        <w:t xml:space="preserve">　　    京师xx律师事务所管委会王光英作《宁记历史，坚守党魂》主题分享。他表示，作为一名xx区党员律师，在党史学习教育中，自己愈加牢固了大局意识、巩固了不忘初心为人民服务的信念，潜移默化地把法制观念、大局观念、党员带头观念在实践工作中间坚决予以贯彻和落实。</w:t>
      </w:r>
    </w:p>
    <w:p>
      <w:pPr>
        <w:ind w:left="0" w:right="0" w:firstLine="560"/>
        <w:spacing w:before="450" w:after="450" w:line="312" w:lineRule="auto"/>
      </w:pPr>
      <w:r>
        <w:rPr>
          <w:rFonts w:ascii="宋体" w:hAnsi="宋体" w:eastAsia="宋体" w:cs="宋体"/>
          <w:color w:val="000"/>
          <w:sz w:val="28"/>
          <w:szCs w:val="28"/>
        </w:rPr>
        <w:t xml:space="preserve">　　    京师xx律师事务所解则坤律师表示，作为一名党员律师，要充分发挥示范带头作用，从学习“党史”中汲取智慧、勇气和力量，在日常工作中，耐心面对人民群众，细心解决当事人的各种问题，做好每一个接手的案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学好‘党史’，勇于担当，汲取教训，积累经验。202_年是不平凡的一年，作为党员律师，我们应该从点点滴滴做起，发挥带头作用，积极参与抗疫工作、做好《民法典》的宣传工作，将个人发展与时代发展相结合。”xx沪师律师事务所刘伟律师分享了自己的学习心得。</w:t>
      </w:r>
    </w:p>
    <w:p>
      <w:pPr>
        <w:ind w:left="0" w:right="0" w:firstLine="560"/>
        <w:spacing w:before="450" w:after="450" w:line="312" w:lineRule="auto"/>
      </w:pPr>
      <w:r>
        <w:rPr>
          <w:rFonts w:ascii="宋体" w:hAnsi="宋体" w:eastAsia="宋体" w:cs="宋体"/>
          <w:color w:val="000"/>
          <w:sz w:val="28"/>
          <w:szCs w:val="28"/>
        </w:rPr>
        <w:t xml:space="preserve">　　    潮头勇立，创新行业党建新形式</w:t>
      </w:r>
    </w:p>
    <w:p>
      <w:pPr>
        <w:ind w:left="0" w:right="0" w:firstLine="560"/>
        <w:spacing w:before="450" w:after="450" w:line="312" w:lineRule="auto"/>
      </w:pPr>
      <w:r>
        <w:rPr>
          <w:rFonts w:ascii="宋体" w:hAnsi="宋体" w:eastAsia="宋体" w:cs="宋体"/>
          <w:color w:val="000"/>
          <w:sz w:val="28"/>
          <w:szCs w:val="28"/>
        </w:rPr>
        <w:t xml:space="preserve">　　    共同学习了这堂入脑入心的党史学习教育专题党课后，xx区司法局党委主要领导进行总结发言。</w:t>
      </w:r>
    </w:p>
    <w:p>
      <w:pPr>
        <w:ind w:left="0" w:right="0" w:firstLine="560"/>
        <w:spacing w:before="450" w:after="450" w:line="312" w:lineRule="auto"/>
      </w:pPr>
      <w:r>
        <w:rPr>
          <w:rFonts w:ascii="宋体" w:hAnsi="宋体" w:eastAsia="宋体" w:cs="宋体"/>
          <w:color w:val="000"/>
          <w:sz w:val="28"/>
          <w:szCs w:val="28"/>
        </w:rPr>
        <w:t xml:space="preserve">　　    要牢记使命，永葆赤诚之心。要把学习“党史”与增强“四个自信”结合起来，增强广大党员干部的历史意识，使命担当，在沉浸历史中实现与时俱进，在放眼未来中实现开拓创新，不断提高创业能力和工作水平。</w:t>
      </w:r>
    </w:p>
    <w:p>
      <w:pPr>
        <w:ind w:left="0" w:right="0" w:firstLine="560"/>
        <w:spacing w:before="450" w:after="450" w:line="312" w:lineRule="auto"/>
      </w:pPr>
      <w:r>
        <w:rPr>
          <w:rFonts w:ascii="宋体" w:hAnsi="宋体" w:eastAsia="宋体" w:cs="宋体"/>
          <w:color w:val="000"/>
          <w:sz w:val="28"/>
          <w:szCs w:val="28"/>
        </w:rPr>
        <w:t xml:space="preserve">　　    要担当作为，永葆奋进之心。作为新时代的共产党员，要准确把握发展前进道路上的时与势、危和机，时刻保持战略清醒，保持战略定力，始终坚持初心，以超前的历史眼光，鲜明的需求导向，抓机遇，做到空间上有大格局，行动上有大定力。</w:t>
      </w:r>
    </w:p>
    <w:p>
      <w:pPr>
        <w:ind w:left="0" w:right="0" w:firstLine="560"/>
        <w:spacing w:before="450" w:after="450" w:line="312" w:lineRule="auto"/>
      </w:pPr>
      <w:r>
        <w:rPr>
          <w:rFonts w:ascii="宋体" w:hAnsi="宋体" w:eastAsia="宋体" w:cs="宋体"/>
          <w:color w:val="000"/>
          <w:sz w:val="28"/>
          <w:szCs w:val="28"/>
        </w:rPr>
        <w:t xml:space="preserve">　　 要开拓进取，永葆创造之心。律所党组织要加快培养具有全球视野的专业化、精品化、国际化和综合性的法律人才团队，接轨”一带一路”国家战略，并轨长三角一体化，入轨xx全球服务商计划，为中国企业海外的合法权益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2025-05-02T21:24:15+08:00</dcterms:created>
  <dcterms:modified xsi:type="dcterms:W3CDTF">2025-05-02T21:24:15+08:00</dcterms:modified>
</cp:coreProperties>
</file>

<file path=docProps/custom.xml><?xml version="1.0" encoding="utf-8"?>
<Properties xmlns="http://schemas.openxmlformats.org/officeDocument/2006/custom-properties" xmlns:vt="http://schemas.openxmlformats.org/officeDocument/2006/docPropsVTypes"/>
</file>