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卫生健康局党组工作总结(精选8篇)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健康局党组工作总结1**市卫生健康委20_年卫生应急工作总结20_年我委认真落实应急工作的各项任务，进一步加强对应急工作的组织领导，不断完善突发公共卫生事件各项工作制度，切实加强突发公共事件应急管理工作，加强基础设施建设和人员培训，建立...</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卫生健康局党组工作总结1</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20_年卫生应急工作总结</w:t>
      </w:r>
    </w:p>
    <w:p>
      <w:pPr>
        <w:ind w:left="0" w:right="0" w:firstLine="560"/>
        <w:spacing w:before="450" w:after="450" w:line="312" w:lineRule="auto"/>
      </w:pPr>
      <w:r>
        <w:rPr>
          <w:rFonts w:ascii="宋体" w:hAnsi="宋体" w:eastAsia="宋体" w:cs="宋体"/>
          <w:color w:val="000"/>
          <w:sz w:val="28"/>
          <w:szCs w:val="28"/>
        </w:rPr>
        <w:t xml:space="preserve">20_年我委认真落实应急工作的各项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_预防为主、分类管理、科学规范、客观实用_的原则，提高突发公共卫生事件预警和应急能力，加强卫生应急队伍素质建设，最大限度的预防和减少突发公共卫生事件造成的危害。</w:t>
      </w:r>
    </w:p>
    <w:p>
      <w:pPr>
        <w:ind w:left="0" w:right="0" w:firstLine="560"/>
        <w:spacing w:before="450" w:after="450" w:line="312" w:lineRule="auto"/>
      </w:pPr>
      <w:r>
        <w:rPr>
          <w:rFonts w:ascii="宋体" w:hAnsi="宋体" w:eastAsia="宋体" w:cs="宋体"/>
          <w:color w:val="000"/>
          <w:sz w:val="28"/>
          <w:szCs w:val="28"/>
        </w:rPr>
        <w:t xml:space="preserve">一、20_年卫生应急工作</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卫生应急工作涉及社会经济管理多个环节和部门。为进一步加强卫生应急工作，我委召开专题会议，研究部署应急工作任务，不断加强领导，规范设置，体系建立，切实保证对突发公共卫生事件工作的领导和组织协调，加强与教育、公安、水利、食品药品等部门的协调合作机制，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（二）、不断加强加强应急管理体系，努力提升卫生应急管理水平。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加强预案动态管理，建立了预案动态修订机制，增强了预案 1的针对性和实效性。及时对市直医疗救援、卫生防疫和心理干预应急队进行了调整，目前我市有队伍 支应急救援，余名队员。充实调整了卫生应急专家组、专家库及突发公共卫生事件专家咨询委员会，对全市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（三）、不断增强应急处置和保障能力，强化卫生事件监测报告。</w:t>
      </w:r>
    </w:p>
    <w:p>
      <w:pPr>
        <w:ind w:left="0" w:right="0" w:firstLine="560"/>
        <w:spacing w:before="450" w:after="450" w:line="312" w:lineRule="auto"/>
      </w:pPr>
      <w:r>
        <w:rPr>
          <w:rFonts w:ascii="宋体" w:hAnsi="宋体" w:eastAsia="宋体" w:cs="宋体"/>
          <w:color w:val="000"/>
          <w:sz w:val="28"/>
          <w:szCs w:val="28"/>
        </w:rPr>
        <w:t xml:space="preserve">今年组织的抗震救灾应急演练；自然灾害医疗卫生救援和传染病防控卫生应急实战演练；自然灾害应急演练；三减三键技能竞赛活动，取得了较好的成绩；技能师资技卫生应急术培训，通过开展应急救援演练和培训，提高了卫生应急队伍的快速处置能力，为及时有效处置各类突发公共卫生事件提供了坚实基础。建立了100小时应急值班制度，进一步明确领导干部在岗带班和值班人员职责，制定了值班工作制度，做到了值班电话“随响随接、随接随办、随办随记”，确保突发公共卫生事件能够得到及时有效处置。规范加强了911紧急救援中心的管理工作，不断提高911紧急救援中心应急救援能力，提高医疗救治水平。</w:t>
      </w:r>
    </w:p>
    <w:p>
      <w:pPr>
        <w:ind w:left="0" w:right="0" w:firstLine="560"/>
        <w:spacing w:before="450" w:after="450" w:line="312" w:lineRule="auto"/>
      </w:pPr>
      <w:r>
        <w:rPr>
          <w:rFonts w:ascii="宋体" w:hAnsi="宋体" w:eastAsia="宋体" w:cs="宋体"/>
          <w:color w:val="000"/>
          <w:sz w:val="28"/>
          <w:szCs w:val="28"/>
        </w:rPr>
        <w:t xml:space="preserve">（四）、加强监测预警系统，保障实时监测动态管理。 为进一步做好传染病疫情和突发公共卫生事件预警检测工作，我委进一步完善了以市、县、乡为依托的传染病及突发公共卫生事件检测报告网落，进一步加强了卫生系统突发公共事件信 2</w:t>
      </w:r>
    </w:p>
    <w:p>
      <w:pPr>
        <w:ind w:left="0" w:right="0" w:firstLine="560"/>
        <w:spacing w:before="450" w:after="450" w:line="312" w:lineRule="auto"/>
      </w:pPr>
      <w:r>
        <w:rPr>
          <w:rFonts w:ascii="宋体" w:hAnsi="宋体" w:eastAsia="宋体" w:cs="宋体"/>
          <w:color w:val="000"/>
          <w:sz w:val="28"/>
          <w:szCs w:val="28"/>
        </w:rPr>
        <w:t xml:space="preserve">息报送工作，规范了卫生系统突发公共事件信息报送和处置程序，确保卫生系统突发公共反应卫生事件迅速、处置及时。健全了信息保障和专家、专业队伍，加强了对社会人群健康的实时监测，及时发现对人类可能造成生命、健康威胁的疾病，提供预警等决策依据。</w:t>
      </w:r>
    </w:p>
    <w:p>
      <w:pPr>
        <w:ind w:left="0" w:right="0" w:firstLine="560"/>
        <w:spacing w:before="450" w:after="450" w:line="312" w:lineRule="auto"/>
      </w:pPr>
      <w:r>
        <w:rPr>
          <w:rFonts w:ascii="宋体" w:hAnsi="宋体" w:eastAsia="宋体" w:cs="宋体"/>
          <w:color w:val="000"/>
          <w:sz w:val="28"/>
          <w:szCs w:val="28"/>
        </w:rPr>
        <w:t xml:space="preserve">（五）、做好卫生应急处置工作，进一步加强卫生应急物资储备。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加强了应急救援队伍、技术、物资、设备等应急准备工作，进一步完善了卫生应急物资储备和调用制度，进一步加强物资储备动态管理，定期对应急补充物资进行更新，为突发公共卫生事件应急处置和其它突发公共事件医疗卫生救援提供有力物资保障。</w:t>
      </w:r>
    </w:p>
    <w:p>
      <w:pPr>
        <w:ind w:left="0" w:right="0" w:firstLine="560"/>
        <w:spacing w:before="450" w:after="450" w:line="312" w:lineRule="auto"/>
      </w:pPr>
      <w:r>
        <w:rPr>
          <w:rFonts w:ascii="宋体" w:hAnsi="宋体" w:eastAsia="宋体" w:cs="宋体"/>
          <w:color w:val="000"/>
          <w:sz w:val="28"/>
          <w:szCs w:val="28"/>
        </w:rPr>
        <w:t xml:space="preserve">（六）、不断深入开展应急知识宣传，努力营造良好社会氛围。</w:t>
      </w:r>
    </w:p>
    <w:p>
      <w:pPr>
        <w:ind w:left="0" w:right="0" w:firstLine="560"/>
        <w:spacing w:before="450" w:after="450" w:line="312" w:lineRule="auto"/>
      </w:pPr>
      <w:r>
        <w:rPr>
          <w:rFonts w:ascii="宋体" w:hAnsi="宋体" w:eastAsia="宋体" w:cs="宋体"/>
          <w:color w:val="000"/>
          <w:sz w:val="28"/>
          <w:szCs w:val="28"/>
        </w:rPr>
        <w:t xml:space="preserve">我们采取、、以及通过以、宣传资料等多形式、多层次的宣传活动，广泛深入开展卫生应急知识宣教活动，公众增强了的发现灾害及时报告意识，突发公共卫生事件预防和应对工作的主动性，加强医疗卫生单位医疗培训卫生人员的应急知识，提高医疗卫生人员的应知应会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当前，在我委应急管理工作扎实、有效开展，但各类公共卫 3</w:t>
      </w:r>
    </w:p>
    <w:p>
      <w:pPr>
        <w:ind w:left="0" w:right="0" w:firstLine="560"/>
        <w:spacing w:before="450" w:after="450" w:line="312" w:lineRule="auto"/>
      </w:pPr>
      <w:r>
        <w:rPr>
          <w:rFonts w:ascii="宋体" w:hAnsi="宋体" w:eastAsia="宋体" w:cs="宋体"/>
          <w:color w:val="000"/>
          <w:sz w:val="28"/>
          <w:szCs w:val="28"/>
        </w:rPr>
        <w:t xml:space="preserve">生事件的突发性、复杂性和特殊性依然存在，其主要表现在：一是应急资金不足明显。物资应急等基础条件薄弱，救援装备落后，应急保障能力有待进一步提高。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坚持“以人为本、预防为主，依法规范、科学有序，积极准备、快速反应，完善制度、提高能力，联防联控”的原则，使突发公共卫生事件应急体制、机制建设快步向规范化、制度化和进法制化迈，在省卫生计生委及市委、市政府的正确领导下，继续开拓创新，提高公共卫生服务水平和突发公共事件卫生应急反应能力。</w:t>
      </w:r>
    </w:p>
    <w:p>
      <w:pPr>
        <w:ind w:left="0" w:right="0" w:firstLine="560"/>
        <w:spacing w:before="450" w:after="450" w:line="312" w:lineRule="auto"/>
      </w:pPr>
      <w:r>
        <w:rPr>
          <w:rFonts w:ascii="宋体" w:hAnsi="宋体" w:eastAsia="宋体" w:cs="宋体"/>
          <w:color w:val="000"/>
          <w:sz w:val="28"/>
          <w:szCs w:val="28"/>
        </w:rPr>
        <w:t xml:space="preserve">（一）20_年大力构建应急预案体系。进一步扩大应急预案覆盖面，不断完善各项预案，加强预案管理，建立预案体系。</w:t>
      </w:r>
    </w:p>
    <w:p>
      <w:pPr>
        <w:ind w:left="0" w:right="0" w:firstLine="560"/>
        <w:spacing w:before="450" w:after="450" w:line="312" w:lineRule="auto"/>
      </w:pPr>
      <w:r>
        <w:rPr>
          <w:rFonts w:ascii="宋体" w:hAnsi="宋体" w:eastAsia="宋体" w:cs="宋体"/>
          <w:color w:val="000"/>
          <w:sz w:val="28"/>
          <w:szCs w:val="28"/>
        </w:rPr>
        <w:t xml:space="preserve">(二)我们将进一步增任感、紧迫感和使命感，努力健全卫生应急管理组织体制，进一步善完突发事件应急处置机制。健全卫生应急管理体制、明确职责任务，确保公共生卫事件应急处置有法可依，有章可循。广泛深入展开卫生应急管理识知宣传教育，营造良好的社会舆论氛围，全面提高卫生应急管理工作水平。</w:t>
      </w:r>
    </w:p>
    <w:p>
      <w:pPr>
        <w:ind w:left="0" w:right="0" w:firstLine="560"/>
        <w:spacing w:before="450" w:after="450" w:line="312" w:lineRule="auto"/>
      </w:pPr>
      <w:r>
        <w:rPr>
          <w:rFonts w:ascii="宋体" w:hAnsi="宋体" w:eastAsia="宋体" w:cs="宋体"/>
          <w:color w:val="000"/>
          <w:sz w:val="28"/>
          <w:szCs w:val="28"/>
        </w:rPr>
        <w:t xml:space="preserve">(三)竭力推进卫生应急救援队伍建设。充分发挥应急救援队伍的骨干作用，按照“能一专多、一队用多”的要求，做好应急队伍建设工作。加强培训演练，强化协调联动，提高综合应对和紧 4</w:t>
      </w:r>
    </w:p>
    <w:p>
      <w:pPr>
        <w:ind w:left="0" w:right="0" w:firstLine="560"/>
        <w:spacing w:before="450" w:after="450" w:line="312" w:lineRule="auto"/>
      </w:pPr>
      <w:r>
        <w:rPr>
          <w:rFonts w:ascii="宋体" w:hAnsi="宋体" w:eastAsia="宋体" w:cs="宋体"/>
          <w:color w:val="000"/>
          <w:sz w:val="28"/>
          <w:szCs w:val="28"/>
        </w:rPr>
        <w:t xml:space="preserve">急处置的能力，创建统一高效、上下联动、协调一致的应急救援体系。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卫生健康局党组工作总结2</w:t>
      </w:r>
    </w:p>
    <w:p>
      <w:pPr>
        <w:ind w:left="0" w:right="0" w:firstLine="560"/>
        <w:spacing w:before="450" w:after="450" w:line="312" w:lineRule="auto"/>
      </w:pPr>
      <w:r>
        <w:rPr>
          <w:rFonts w:ascii="宋体" w:hAnsi="宋体" w:eastAsia="宋体" w:cs="宋体"/>
          <w:color w:val="000"/>
          <w:sz w:val="28"/>
          <w:szCs w:val="28"/>
        </w:rPr>
        <w:t xml:space="preserve">20_年党委党建工作总结(政府办)</w:t>
      </w:r>
    </w:p>
    <w:p>
      <w:pPr>
        <w:ind w:left="0" w:right="0" w:firstLine="560"/>
        <w:spacing w:before="450" w:after="450" w:line="312" w:lineRule="auto"/>
      </w:pPr>
      <w:r>
        <w:rPr>
          <w:rFonts w:ascii="宋体" w:hAnsi="宋体" w:eastAsia="宋体" w:cs="宋体"/>
          <w:color w:val="000"/>
          <w:sz w:val="28"/>
          <w:szCs w:val="28"/>
        </w:rPr>
        <w:t xml:space="preserve">20_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20_年，系统党委把深入开展以学习“八荣八耻”为主要内容的保持党员先进性教育活动作为今年党建的中心工作来抓落实，促进了党建工作向深度和广度拓展。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20_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XX名，确立入党积极分子XX名，充实了党员</w:t>
      </w:r>
    </w:p>
    <w:p>
      <w:pPr>
        <w:ind w:left="0" w:right="0" w:firstLine="560"/>
        <w:spacing w:before="450" w:after="450" w:line="312" w:lineRule="auto"/>
      </w:pPr>
      <w:r>
        <w:rPr>
          <w:rFonts w:ascii="宋体" w:hAnsi="宋体" w:eastAsia="宋体" w:cs="宋体"/>
          <w:color w:val="000"/>
          <w:sz w:val="28"/>
          <w:szCs w:val="28"/>
        </w:rPr>
        <w:t xml:space="preserve">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卫生健康局党组工作总结3</w:t>
      </w:r>
    </w:p>
    <w:p>
      <w:pPr>
        <w:ind w:left="0" w:right="0" w:firstLine="560"/>
        <w:spacing w:before="450" w:after="450" w:line="312" w:lineRule="auto"/>
      </w:pPr>
      <w:r>
        <w:rPr>
          <w:rFonts w:ascii="宋体" w:hAnsi="宋体" w:eastAsia="宋体" w:cs="宋体"/>
          <w:color w:val="000"/>
          <w:sz w:val="28"/>
          <w:szCs w:val="28"/>
        </w:rPr>
        <w:t xml:space="preserve">拜城县教育系统卫生健康教育工作汇报</w:t>
      </w:r>
    </w:p>
    <w:p>
      <w:pPr>
        <w:ind w:left="0" w:right="0" w:firstLine="560"/>
        <w:spacing w:before="450" w:after="450" w:line="312" w:lineRule="auto"/>
      </w:pPr>
      <w:r>
        <w:rPr>
          <w:rFonts w:ascii="宋体" w:hAnsi="宋体" w:eastAsia="宋体" w:cs="宋体"/>
          <w:color w:val="000"/>
          <w:sz w:val="28"/>
          <w:szCs w:val="28"/>
        </w:rPr>
        <w:t xml:space="preserve">一年来拜城县教育局认真贯彻《学校卫生工作条例》和《_传染病防治法》等法规，按照上级卫生主管部门提出的工作目标，结合教育工作实际，在全体师生中深入开展卫生、健康教育，有效预防和控制传染病的发生与流行，提高广大师生卫生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一、建立机构，完善机制</w:t>
      </w:r>
    </w:p>
    <w:p>
      <w:pPr>
        <w:ind w:left="0" w:right="0" w:firstLine="560"/>
        <w:spacing w:before="450" w:after="450" w:line="312" w:lineRule="auto"/>
      </w:pPr>
      <w:r>
        <w:rPr>
          <w:rFonts w:ascii="宋体" w:hAnsi="宋体" w:eastAsia="宋体" w:cs="宋体"/>
          <w:color w:val="000"/>
          <w:sz w:val="28"/>
          <w:szCs w:val="28"/>
        </w:rPr>
        <w:t xml:space="preserve">各级各类学校制定可实行工作方案,召开专题会议，成立领导小组，指定具体科室和专人负责卫生、健康工作，建立长效管理机制，明确工作职责，有计划地强化学校卫生、健康工作常态管理，优化校容环境。为使卫生、健康工作顺利实施和确保目标的实现，保证学校卫生工作的细致化、持久化、制度化，各学校制订了《学校环境教育实施方案》，《学校卫生目标考核制度》、《卫生工作检查和奖惩制度》等一系列规章制度，并在实际工作中逐步加以完善，使学校环境卫生、饮食卫生、生理卫生、疾病防控等工作得到了制度上的保障。学校卫生、健康工作有计划、有部署、有检查、有总结，爱卫机构、人员、经费落实，县爱卫会下达的各项任务均圆满完成。</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 不断培养学生的卫生习惯和丰富学生的健康卫生知识，对学生的健康成长能起积极的促进作用。充分利用广播、黑板报、晨会、等各种宣传阵地，对学生进行卫生习惯的常规教育，教育学生自觉养成卫生习惯，人人争做文明学生。要求学生做到“不乱扔果皮纸屑，不随地吐痰，不破坏绿化及设施，不损坏公物 ”，促进学生良好的卫生习惯的养成。尤其是告知学生勤剪指甲、勤洗手，注意个人卫生。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三、大力开展爱卫专题活动</w:t>
      </w:r>
    </w:p>
    <w:p>
      <w:pPr>
        <w:ind w:left="0" w:right="0" w:firstLine="560"/>
        <w:spacing w:before="450" w:after="450" w:line="312" w:lineRule="auto"/>
      </w:pPr>
      <w:r>
        <w:rPr>
          <w:rFonts w:ascii="宋体" w:hAnsi="宋体" w:eastAsia="宋体" w:cs="宋体"/>
          <w:color w:val="000"/>
          <w:sz w:val="28"/>
          <w:szCs w:val="28"/>
        </w:rPr>
        <w:t xml:space="preserve">按照有关部门的要求，对广大师生进行了大力开展爱国卫生月活动重要性的宣传教育，结合学校实际开展形式多样的活动，利用板报、宣传橱窗、讲座、广播、发放宣传材料等，让学生了解卫生知识，提高卫生意识，使全体师生充分认识到开展爱国卫生活动与个人、学校、家庭和社会息息相关，形成了崇尚健康生活方式，养成文明健康行为的良好氛围，提高了师生防范疾病的自我保护意识和能力，造成了讲卫生光荣，不讲卫生可耻的社会氛围。在广泛宣传发动的基础上，教育系统在整个爱国卫生月活动中，开展了以下具体活动：</w:t>
      </w:r>
    </w:p>
    <w:p>
      <w:pPr>
        <w:ind w:left="0" w:right="0" w:firstLine="560"/>
        <w:spacing w:before="450" w:after="450" w:line="312" w:lineRule="auto"/>
      </w:pPr>
      <w:r>
        <w:rPr>
          <w:rFonts w:ascii="宋体" w:hAnsi="宋体" w:eastAsia="宋体" w:cs="宋体"/>
          <w:color w:val="000"/>
          <w:sz w:val="28"/>
          <w:szCs w:val="28"/>
        </w:rPr>
        <w:t xml:space="preserve">1、宣传教育活动。各学校利用举行升旗仪式、“三会两课”时间，向师生传达上级有关文件精神，安排“爱国卫生月”活动的具体活动计划。一是举办以“爱国卫生月”活动为主要内容的板报展；二是学校红领巾广播站利用课间操时间进行“爱护环境，讲究卫生、从我做起”专题广播；三是在校园醒目位置分别悬挂“清洁校园，人人参与”、“关爱绿色，从我做起”等警示语。四是6月13日，拜城县教育局邀请县疾控中心、县公安局消防大队、县食品药品监督管理局等单位专业人员干部在县三中举办了为期一天的学校安全管理人员安全管理岗位培训，培训人员为46人。本次培训围绕学校安全工作法律、法规、政策 《中小学校岗位安全工作指导手册》安全责任解读、学校和托幼机构传染病疫情报告常识、中小学生健康体检管理办法、学校及托幼机构食堂食品安全常识、校园消防安全预防常识及防范措施等内容开展专题讲座；</w:t>
      </w:r>
    </w:p>
    <w:p>
      <w:pPr>
        <w:ind w:left="0" w:right="0" w:firstLine="560"/>
        <w:spacing w:before="450" w:after="450" w:line="312" w:lineRule="auto"/>
      </w:pPr>
      <w:r>
        <w:rPr>
          <w:rFonts w:ascii="宋体" w:hAnsi="宋体" w:eastAsia="宋体" w:cs="宋体"/>
          <w:color w:val="000"/>
          <w:sz w:val="28"/>
          <w:szCs w:val="28"/>
        </w:rPr>
        <w:t xml:space="preserve">2、校园环境整治。各学校进行了分阶段校园环境整治活动。一是着重进行了校园周边垃圾清理和校园卫生死角清除。二是着重进行了教室、办公室和食堂、宿舍的卫生清理、消毒和规整，基本能杜绝蚊蝇等并媒体的滋生；三是组织师生植树栽花种草，绿化美化环境，做到了室内清新优雅，室外整洁悦目。四是学校在爱卫办和社区的指导下，按要求统一领取消杀药物，统一时段灭杀，统一灭杀技术要求，统一投放和喷洒灭鼠、灭蟑、灭蚊、灭蝇药剂。</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在卫生月活动中各校对饮食卫生进行了严格检查整治，严防病从口入。深入开展了“食品安全伴我成长”活动，以创建“无零食班级”为载体，从最基础的习惯抓起，禁绝杜绝“三无食品”进校园。</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各学校利用公民道德建设月活动、爱国卫生月活动、《教育系统师生争做“文明出行”践行者活动实施方案》等对学生进行了文明礼仪再教育，要求全体学生在小事中寻找不足之处，从自身做起，改良自己的不良言行习惯，使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三、认真开展健康教育活动 ，强化健康意识</w:t>
      </w:r>
    </w:p>
    <w:p>
      <w:pPr>
        <w:ind w:left="0" w:right="0" w:firstLine="560"/>
        <w:spacing w:before="450" w:after="450" w:line="312" w:lineRule="auto"/>
      </w:pPr>
      <w:r>
        <w:rPr>
          <w:rFonts w:ascii="宋体" w:hAnsi="宋体" w:eastAsia="宋体" w:cs="宋体"/>
          <w:color w:val="000"/>
          <w:sz w:val="28"/>
          <w:szCs w:val="28"/>
        </w:rPr>
        <w:t xml:space="preserve">1、健康教育是爱国卫生工作的重要内容，在开展教育爱国卫生工作及创卫工作中，各校都把加强健康教育工作作为一项根本任务来抓。因此，认真开展“珍惜生命、远离_”，“世界艾滋病日”等一系列健康教育宣传活动，做好各种传染性疾病的宣传和预防工作，如脊髓灰质炎、麻疹、水痘、流感、肺结核、艾滋病（依据《新疆维吾尔自治区预防与控制艾滋病/性病中长期规划》学校以宣传教育为主）等，采用口服预防脊髓灰质炎糖丸、传单、传染病知识小讲座、知识竞赛、板报宣传等形式加强宣传教育，使学生了解各种传染性疾病的常识，有效的防止传染性疾病在校园的传播，提高学生的健康意识。</w:t>
      </w:r>
    </w:p>
    <w:p>
      <w:pPr>
        <w:ind w:left="0" w:right="0" w:firstLine="560"/>
        <w:spacing w:before="450" w:after="450" w:line="312" w:lineRule="auto"/>
      </w:pPr>
      <w:r>
        <w:rPr>
          <w:rFonts w:ascii="宋体" w:hAnsi="宋体" w:eastAsia="宋体" w:cs="宋体"/>
          <w:color w:val="000"/>
          <w:sz w:val="28"/>
          <w:szCs w:val="28"/>
        </w:rPr>
        <w:t xml:space="preserve">2、根据《中小学健康教育大纲》的要求，各校切实做到健康教育课有教材、有教室、有教师、有课时、有评估，确保各中小学全面开设健康教育课。认真进行环境卫生和健康卫生教育，组织学生检查身体，控制学生近视、龋齿、碘缺乏病发生率的上升，大力提高学生对卫生、健康知识有了正确的认识。使城镇中小学健康教育开课率达100%，卫生知识知晓率达100%，健康行为形成率达95%以上。</w:t>
      </w:r>
    </w:p>
    <w:p>
      <w:pPr>
        <w:ind w:left="0" w:right="0" w:firstLine="560"/>
        <w:spacing w:before="450" w:after="450" w:line="312" w:lineRule="auto"/>
      </w:pPr>
      <w:r>
        <w:rPr>
          <w:rFonts w:ascii="宋体" w:hAnsi="宋体" w:eastAsia="宋体" w:cs="宋体"/>
          <w:color w:val="000"/>
          <w:sz w:val="28"/>
          <w:szCs w:val="28"/>
        </w:rPr>
        <w:t xml:space="preserve">3、认真进行环境卫生和健康卫生教育，进一步使学生对卫生、健康知识有正确认识。（1）制定学校食堂规章制度，制度上墙，做到食品卫生有专人负责，食堂办有_卫生许可证_，工作人员持有健康证并定期到卫生防疫部门检查身体；（2）根据实情，开设健康室，配有设备，有专人负责，定期对学生检查身体，并按要求填写学生健康卡片；（3）积极与县_门配合，组织学生体检，严格控制近视、龋齿、碘缺乏病的上升；（4）经常性派检查组对学校的卫生、消防安全和食品卫生进行检查，发现问题及时给予纠正，杜绝病从口入，消除学校安全隐患，确保学生的健康教育得到真正的落实。</w:t>
      </w:r>
    </w:p>
    <w:p>
      <w:pPr>
        <w:ind w:left="0" w:right="0" w:firstLine="560"/>
        <w:spacing w:before="450" w:after="450" w:line="312" w:lineRule="auto"/>
      </w:pPr>
      <w:r>
        <w:rPr>
          <w:rFonts w:ascii="宋体" w:hAnsi="宋体" w:eastAsia="宋体" w:cs="宋体"/>
          <w:color w:val="000"/>
          <w:sz w:val="28"/>
          <w:szCs w:val="28"/>
        </w:rPr>
        <w:t xml:space="preserve">四、爱卫工作检查督导到位</w:t>
      </w:r>
    </w:p>
    <w:p>
      <w:pPr>
        <w:ind w:left="0" w:right="0" w:firstLine="560"/>
        <w:spacing w:before="450" w:after="450" w:line="312" w:lineRule="auto"/>
      </w:pPr>
      <w:r>
        <w:rPr>
          <w:rFonts w:ascii="宋体" w:hAnsi="宋体" w:eastAsia="宋体" w:cs="宋体"/>
          <w:color w:val="000"/>
          <w:sz w:val="28"/>
          <w:szCs w:val="28"/>
        </w:rPr>
        <w:t xml:space="preserve">元旦、寒假返校期间、春节、库尔邦节、三月公民道德建设月、四月爱国卫生月、“五一”、“六一”、九月弘扬和培育民族精神教育月、“十一”、高考、中考期间，教育局定期组织人员检查学校的卫生工作，存在问题当场反馈，学校立即执行。教育局安全办把反馈的材料和总结及时归档。</w:t>
      </w:r>
    </w:p>
    <w:p>
      <w:pPr>
        <w:ind w:left="0" w:right="0" w:firstLine="560"/>
        <w:spacing w:before="450" w:after="450" w:line="312" w:lineRule="auto"/>
      </w:pPr>
      <w:r>
        <w:rPr>
          <w:rFonts w:ascii="宋体" w:hAnsi="宋体" w:eastAsia="宋体" w:cs="宋体"/>
          <w:color w:val="000"/>
          <w:sz w:val="28"/>
          <w:szCs w:val="28"/>
        </w:rPr>
        <w:t xml:space="preserve">总之，教育系统爱卫工作，在局领导的高度重视下，各学校的密切配合下，取得了以上可喜的成绩。在今后的工作中，我们将再接再励，继续努力，更上新台阶。</w:t>
      </w:r>
    </w:p>
    <w:p>
      <w:pPr>
        <w:ind w:left="0" w:right="0" w:firstLine="560"/>
        <w:spacing w:before="450" w:after="450" w:line="312" w:lineRule="auto"/>
      </w:pPr>
      <w:r>
        <w:rPr>
          <w:rFonts w:ascii="宋体" w:hAnsi="宋体" w:eastAsia="宋体" w:cs="宋体"/>
          <w:color w:val="000"/>
          <w:sz w:val="28"/>
          <w:szCs w:val="28"/>
        </w:rPr>
        <w:t xml:space="preserve">拜城县教育局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纪委监委具体指导帮助下，以******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整改措施：按照******XX委、市纪委监委全面从严治党责任落实与监督系统材料录入要求，将“三重一大”决策报备登记及党风廉政建设工作涉及的材料全部上传，保证材料上传的及时性和完整性。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一是以***、省、州、市纪委******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省、州、市纪委及州卫健部门党风廉政相关会议文件精神，并召开了全市卫健系统党风廉政工作会议，传达了***和省、州市纪委***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XX”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章程》《中国******廉洁自律准则》《***八项规定及实施细则》等法律规章。邀请律师开展法律法规专题讲座2场次，主要学习《_民法典》《_公职人员政务处分法》《保障农民工工资支付条例》。全市卫生健康系统党员干部参加了云岭先锋《中国******支部工作条例》《中国******党组工作条例》《中国******党员教育管理工作条例》《中国******和国家机关基层组织工作条例》《中国******国有企业基层组织工作条例》《中国******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（三）强化纪律作风，严格执行***八项规定</w:t>
      </w:r>
    </w:p>
    <w:p>
      <w:pPr>
        <w:ind w:left="0" w:right="0" w:firstLine="560"/>
        <w:spacing w:before="450" w:after="450" w:line="312" w:lineRule="auto"/>
      </w:pPr>
      <w:r>
        <w:rPr>
          <w:rFonts w:ascii="宋体" w:hAnsi="宋体" w:eastAsia="宋体" w:cs="宋体"/>
          <w:color w:val="000"/>
          <w:sz w:val="28"/>
          <w:szCs w:val="28"/>
        </w:rPr>
        <w:t xml:space="preserve">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gt;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XX应对秋冬季新冠肺炎疫情防控方案》《XX应对秋冬季新冠肺炎疫情医疗救治方案》《XX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XX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 当前隐藏内容免费查看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gt;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XX卫生健康局推进“8个专项行动”领导小组，制定了《XX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XX“八类”重点场所开展检查307家，其他公共场所检查389家。对XX城区已建成的3000余个灭鼠毒饵站投放灭鼠药，共投放鼠药（溴敌隆毒饵）1083公斤，灭蝇、灭蚊、灭蟑共使用热烟雾剂母液升、高效氯氰菊酯乳剂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万名志愿者参与。</w:t>
      </w:r>
    </w:p>
    <w:p>
      <w:pPr>
        <w:ind w:left="0" w:right="0" w:firstLine="560"/>
        <w:spacing w:before="450" w:after="450" w:line="312" w:lineRule="auto"/>
      </w:pPr>
      <w:r>
        <w:rPr>
          <w:rFonts w:ascii="宋体" w:hAnsi="宋体" w:eastAsia="宋体" w:cs="宋体"/>
          <w:color w:val="000"/>
          <w:sz w:val="28"/>
          <w:szCs w:val="28"/>
        </w:rPr>
        <w:t xml:space="preserve">&gt;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（三）自主学习力度不够。有部分干部对党章、党的路线方针和党的***精神自主学习力度不够，单位组织学习就动一下，缺乏学习主动性。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继续深入学习党纪党规、党的十九大精神、******系列重要讲话精神、各级******、纪委***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落实领导班子主体责任。一是XX卫生健康局班子认真履行党风廉政建设主体责任，把党风廉政建设工作和卫生健康各项业务工作紧密结合，同部署、同落实、同检查、同考核。二是严格执行民主集中制，落实领导干部末尾表态制。三是落实******“好干部”标准，严格执行《党政领导干部选拔任用工作条例》，落实干部选拔任用规定，严把选人用人政治关、廉洁关、形象关，防治和纠正选人用人上的不正之风；推行权利清单制度，公开权利运行流程。四是重视巡视巡察移交的问题线索，认真落实巡视巡察反馈问题整改，全面支持执纪执法机关查处违纪违法问题。五是严格执行财务报销审批制度，加强对卫生计生防艾等专项资金使用的监督，防止出现违反财经纪律的行为。六是扎实开展扶贫领域监督执纪问责。提高政治站位，深化认识，明晰工作职责，敢于担当、敢于亮剑，督促下级部门抓好职责范围内的工作落实和监督检查，围绕打赢脱贫攻坚战，加强基层党风廉政建设，坚决查处侵害群众利益的不正之风，深入开展扶贫领域腐败和作风问题专项治理，严厉整治发生在群众身边的的腐败问题，让人民群众有更多获得感，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三）加强作风建设，严格党内政治生活。认真贯彻落实《关于新形势下党内政治生活的若干准则》，严格执行《中国******党内监督条例》，《中国******重大事项请示报告条例》，严肃党内政治生活，强化党内监督，实践运用好监督执纪“四种形态”，注重抓早抓小、防微杜渐。</w:t>
      </w:r>
    </w:p>
    <w:p>
      <w:pPr>
        <w:ind w:left="0" w:right="0" w:firstLine="560"/>
        <w:spacing w:before="450" w:after="450" w:line="312" w:lineRule="auto"/>
      </w:pPr>
      <w:r>
        <w:rPr>
          <w:rFonts w:ascii="宋体" w:hAnsi="宋体" w:eastAsia="宋体" w:cs="宋体"/>
          <w:color w:val="000"/>
          <w:sz w:val="28"/>
          <w:szCs w:val="28"/>
        </w:rPr>
        <w:t xml:space="preserve">（四）抓好干部作风教育，严格考勤管理。持续整治干部职工慵懒散慢私拖和不担当、不作为、慢作为、乱作为，紧盯27种表现形式，着力纠正和整治形式主义、官僚主义；围绕“六个严禁”、严查定制赠送收受高档茶酒及其他特殊订制品、集中开展领导干部利用名贵特产类特殊资源谋取利益问题进行专项整治；紧盯节日节点，把政治“节日腐败”与查资金支出、查制度落实、查工作作风、查领导责任履行有机结合，认真开展纪律作风教育和监督检查；建立健全维护群众利益长效机制，落实领导干部下基层调查研究、接访下访等制度，适时为群众办实事、办好事。</w:t>
      </w:r>
    </w:p>
    <w:p>
      <w:pPr>
        <w:ind w:left="0" w:right="0" w:firstLine="560"/>
        <w:spacing w:before="450" w:after="450" w:line="312" w:lineRule="auto"/>
      </w:pPr>
      <w:r>
        <w:rPr>
          <w:rFonts w:ascii="宋体" w:hAnsi="宋体" w:eastAsia="宋体" w:cs="宋体"/>
          <w:color w:val="000"/>
          <w:sz w:val="28"/>
          <w:szCs w:val="28"/>
        </w:rPr>
        <w:t xml:space="preserve">（五）严格检查考核，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卫生健康局党组工作总结5</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卫生健康局党组工作总结6</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卫生健康局党组工作总结7</w:t>
      </w:r>
    </w:p>
    <w:p>
      <w:pPr>
        <w:ind w:left="0" w:right="0" w:firstLine="560"/>
        <w:spacing w:before="450" w:after="450" w:line="312" w:lineRule="auto"/>
      </w:pPr>
      <w:r>
        <w:rPr>
          <w:rFonts w:ascii="宋体" w:hAnsi="宋体" w:eastAsia="宋体" w:cs="宋体"/>
          <w:color w:val="000"/>
          <w:sz w:val="28"/>
          <w:szCs w:val="28"/>
        </w:rPr>
        <w:t xml:space="preserve">一是抓责任担当，促党建工作落实。坚持党要管党、从严治党，认真落实党建工作主体责任和第一责任人责任，落实政治责任。坚持民主集中制，坚持党委会议议事制度和“三重一大”决策制度，研究大问题，把握大方向。制定出台了《党委议事规则》，全年召开党委会议12次、党政工联席会议3次、党群例会3次、基层领导干部会议16次。二是抓学习教育，促思想境界提升。召开了中心组（扩大）学习会、全局领导干部动员大会，积极开展座谈讨论、撰写心得体会等活动，结合学习实践，科学谋划明年工作思路，用十九大精神指导推动深化党的建设；规范党内政治生活。严格执行“三会一课”、双重组织生活会、民主生活会等制度，严肃组织生活。严格遵守党的政治纪律、政治规矩，牢固树立“四个意识”，广泛开展批评与自我批评，敢于揭短亮丑，营造良好政治生态。三是抓制度机制，促忠实履行职责。完善党建工作规章制度，制定出台了《党委会议事规则》、《基层党建工作目标管理考核办法》、《推进党支部组织生活规范化制度化建设指导意见》等20项规范党建工作制度，使党建工作制度化规范化；完善考核评比机制，把党建工作细化量化，纳入全局工作目标管理，制定完善目标管理考核办法及考核细则，落实责任，严格考核，激发了全局上下创先争优的热情，经过不懈的努力，全局党建各项工作均取得较好成绩，多次荣获州县各项表彰提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卫生健康局党组工作总结8</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w:t>
      </w:r>
    </w:p>
    <w:p>
      <w:pPr>
        <w:ind w:left="0" w:right="0" w:firstLine="560"/>
        <w:spacing w:before="450" w:after="450" w:line="312" w:lineRule="auto"/>
      </w:pPr>
      <w:r>
        <w:rPr>
          <w:rFonts w:ascii="宋体" w:hAnsi="宋体" w:eastAsia="宋体" w:cs="宋体"/>
          <w:color w:val="000"/>
          <w:sz w:val="28"/>
          <w:szCs w:val="28"/>
        </w:rPr>
        <w:t xml:space="preserve">.4、手术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w:t>
      </w:r>
    </w:p>
    <w:p>
      <w:pPr>
        <w:ind w:left="0" w:right="0" w:firstLine="560"/>
        <w:spacing w:before="450" w:after="450" w:line="312" w:lineRule="auto"/>
      </w:pPr>
      <w:r>
        <w:rPr>
          <w:rFonts w:ascii="宋体" w:hAnsi="宋体" w:eastAsia="宋体" w:cs="宋体"/>
          <w:color w:val="000"/>
          <w:sz w:val="28"/>
          <w:szCs w:val="28"/>
        </w:rPr>
        <w:t xml:space="preserve">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