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部队年度工作总结范本（5篇）</w:t>
      </w:r>
      <w:bookmarkEnd w:id="1"/>
    </w:p>
    <w:p>
      <w:pPr>
        <w:jc w:val="center"/>
        <w:spacing w:before="0" w:after="450"/>
      </w:pPr>
      <w:r>
        <w:rPr>
          <w:rFonts w:ascii="Arial" w:hAnsi="Arial" w:eastAsia="Arial" w:cs="Arial"/>
          <w:color w:val="999999"/>
          <w:sz w:val="20"/>
          <w:szCs w:val="20"/>
        </w:rPr>
        <w:t xml:space="preserve">来源：网络  作者：空山新雨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部队20_年度工作总结范本（5篇）工作中一定要善始善终，只有总结才标志工作阶段性完成或者彻底的终止。又是一年过去了，来看看部队年度工作总结是怎么写?下面是小编为大家带来的有关部队20_年度工作总结范本(5篇)，希望大家喜欢!部队20_年度工...</w:t>
      </w:r>
    </w:p>
    <w:p>
      <w:pPr>
        <w:ind w:left="0" w:right="0" w:firstLine="560"/>
        <w:spacing w:before="450" w:after="450" w:line="312" w:lineRule="auto"/>
      </w:pPr>
      <w:r>
        <w:rPr>
          <w:rFonts w:ascii="宋体" w:hAnsi="宋体" w:eastAsia="宋体" w:cs="宋体"/>
          <w:color w:val="000"/>
          <w:sz w:val="28"/>
          <w:szCs w:val="28"/>
        </w:rPr>
        <w:t xml:space="preserve">部队20_年度工作总结范本（5篇）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工作中一定要善始善终，只有总结才标志工作阶段性完成或者彻底的终止。又是一年过去了，来看看部队年度工作总结是怎么写?下面是小编为大家带来的有关部队20_年度工作总结范本(5篇)，希望大家喜欢!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部队20_年度工作总结【篇1】</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部队20_年度工作总结【篇2】</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邓小平理论，学习“三个代表”重要论述，认真学习了新《党章》，坚持党的基本路线和方针、政策，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部队20_年度工作总结【篇3】</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部队20_年度工作总结【篇4】</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部队20_年度工作总结【篇5】</w:t>
      </w:r>
    </w:p>
    <w:p>
      <w:pPr>
        <w:ind w:left="0" w:right="0" w:firstLine="560"/>
        <w:spacing w:before="450" w:after="450" w:line="312" w:lineRule="auto"/>
      </w:pPr>
      <w:r>
        <w:rPr>
          <w:rFonts w:ascii="宋体" w:hAnsi="宋体" w:eastAsia="宋体" w:cs="宋体"/>
          <w:color w:val="000"/>
          <w:sz w:val="28"/>
          <w:szCs w:val="28"/>
        </w:rPr>
        <w:t xml:space="preserve">回眸，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2025-05-03T08:54:50+08:00</dcterms:created>
  <dcterms:modified xsi:type="dcterms:W3CDTF">2025-05-03T08:54:50+08:00</dcterms:modified>
</cp:coreProperties>
</file>

<file path=docProps/custom.xml><?xml version="1.0" encoding="utf-8"?>
<Properties xmlns="http://schemas.openxmlformats.org/officeDocument/2006/custom-properties" xmlns:vt="http://schemas.openxmlformats.org/officeDocument/2006/docPropsVTypes"/>
</file>