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乡镇乡村振兴宣讲工作总结(通用21篇)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乡镇乡村振兴宣讲工作总结1乡村振兴工作总结3篇乡村振兴工作总结篇一根据会议安排，现就xx乡脱贫攻坚开展情况报告如下，如有不妥，敬请各位领导批评指正。一、工作开展情况脱贫攻坚工作(一)落实责任不打折扣当前，我乡结合两联一进和大走访、大排查、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w:t>
      </w:r>
    </w:p>
    <w:p>
      <w:pPr>
        <w:ind w:left="0" w:right="0" w:firstLine="560"/>
        <w:spacing w:before="450" w:after="450" w:line="312" w:lineRule="auto"/>
      </w:pPr>
      <w:r>
        <w:rPr>
          <w:rFonts w:ascii="宋体" w:hAnsi="宋体" w:eastAsia="宋体" w:cs="宋体"/>
          <w:color w:val="000"/>
          <w:sz w:val="28"/>
          <w:szCs w:val="28"/>
        </w:rPr>
        <w:t xml:space="preserve">乡村振兴工作总结3篇</w:t>
      </w:r>
    </w:p>
    <w:p>
      <w:pPr>
        <w:ind w:left="0" w:right="0" w:firstLine="560"/>
        <w:spacing w:before="450" w:after="450" w:line="312" w:lineRule="auto"/>
      </w:pPr>
      <w:r>
        <w:rPr>
          <w:rFonts w:ascii="宋体" w:hAnsi="宋体" w:eastAsia="宋体" w:cs="宋体"/>
          <w:color w:val="000"/>
          <w:sz w:val="28"/>
          <w:szCs w:val="28"/>
        </w:rPr>
        <w:t xml:space="preserve">乡村振兴工作总结篇一</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w:t>
      </w:r>
    </w:p>
    <w:p>
      <w:pPr>
        <w:ind w:left="0" w:right="0" w:firstLine="560"/>
        <w:spacing w:before="450" w:after="450" w:line="312" w:lineRule="auto"/>
      </w:pPr>
      <w:r>
        <w:rPr>
          <w:rFonts w:ascii="宋体" w:hAnsi="宋体" w:eastAsia="宋体" w:cs="宋体"/>
          <w:color w:val="000"/>
          <w:sz w:val="28"/>
          <w:szCs w:val="28"/>
        </w:rPr>
        <w:t xml:space="preserve">困户中的120户进行面对面的交流走访，剩余的28户进行电话交流走访，其中联合村的高小林目前联系不上，已安排帮扶责任人与村书记、主任负责联系并调查了解基本情况。(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w:t>
      </w:r>
    </w:p>
    <w:p>
      <w:pPr>
        <w:ind w:left="0" w:right="0" w:firstLine="560"/>
        <w:spacing w:before="450" w:after="450" w:line="312" w:lineRule="auto"/>
      </w:pPr>
      <w:r>
        <w:rPr>
          <w:rFonts w:ascii="宋体" w:hAnsi="宋体" w:eastAsia="宋体" w:cs="宋体"/>
          <w:color w:val="000"/>
          <w:sz w:val="28"/>
          <w:szCs w:val="28"/>
        </w:rPr>
        <w:t xml:space="preserve">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宋体" w:hAnsi="宋体" w:eastAsia="宋体" w:cs="宋体"/>
          <w:color w:val="000"/>
          <w:sz w:val="28"/>
          <w:szCs w:val="28"/>
        </w:rPr>
        <w:t xml:space="preserve">乡村振兴工作总结篇二</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乡镇乡村振兴宣讲工作总结2</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将脱贫攻坚与乡村振兴相结合，以改善路、水、电、网、房、厕及垃圾污水处理为重点，推动农村绿色发展，在抓好脱贫攻坚的基础上持续发力，为乡村振兴奠定基础。一是构建内畅外达的路网结构。在建好江土快捷道路的基础上，加宽黑化土兴—钱家湾主干道，把土兴与县城、元山、五木、得胜、灵山的旅游景点连成一线，极大改善了土兴的区位优势和集散能力。坚持规划引领、清单管理，共加宽改造乡村公路，建设通组、入户道路56km。全镇“一轴三环”的路网基本形成，群众出行、物流方便快捷。二是全力抓好集中供水的水利建设。以双桥水库县城饮用水源保护为重点，依托政策支持充分发动群众参与，在各村同步开展小集中供水和城乡一体化供水(骨干供水)，实现95%的农户与城镇居民同网同价吃上了安全自来水。三是抓牢电网升级改造。围绕15个村(居)委阵地、产业园区、村落组团等重要点位实施农网改造升级工程，全面实现居民生活、产业发展的用电保障。四是提升网络通讯。大力实施网络通信提升工程，完成电视网络户户通。五是强化安全住房保障。全镇实施易地搬迁402户，农村危房改造2688户，地质灾害避险搬迁49户，参与土地增减挂钩建新252户，拆旧1200余户，各项住房保障政策落地落实，确保全镇群众住房安全有保障。六是保护生态环境。利用“厕所革命”、土地整理等项目推进农村环境整治，有效改善了群众生产生活条件，提升群众生活质量。截止目前，全镇生活垃圾得到有效处理，村村配备保洁员，投资202_万元的污水处理厂正在加快建设，有望在8月投入使用，两个场镇和双桥水库上游污水将集中收集处理，农村户用卫生厕所普及率达100%。</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乡镇乡村振兴宣讲工作总结3</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乡镇乡村振兴宣讲工作总结4</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为加快实施乡村振兴战略，20xx年我镇率先推进xx庄村为乡村振兴示范村建设，目前各项建设工作稳步推进。现将进展情况汇报如下：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w:t>
      </w:r>
    </w:p>
    <w:p>
      <w:pPr>
        <w:ind w:left="0" w:right="0" w:firstLine="560"/>
        <w:spacing w:before="450" w:after="450" w:line="312" w:lineRule="auto"/>
      </w:pPr>
      <w:r>
        <w:rPr>
          <w:rFonts w:ascii="宋体" w:hAnsi="宋体" w:eastAsia="宋体" w:cs="宋体"/>
          <w:color w:val="000"/>
          <w:sz w:val="28"/>
          <w:szCs w:val="28"/>
        </w:rPr>
        <w:t xml:space="preserve">“两委”即村委会和村务监督委员会；</w:t>
      </w:r>
    </w:p>
    <w:p>
      <w:pPr>
        <w:ind w:left="0" w:right="0" w:firstLine="560"/>
        <w:spacing w:before="450" w:after="450" w:line="312" w:lineRule="auto"/>
      </w:pPr>
      <w:r>
        <w:rPr>
          <w:rFonts w:ascii="宋体" w:hAnsi="宋体" w:eastAsia="宋体" w:cs="宋体"/>
          <w:color w:val="000"/>
          <w:sz w:val="28"/>
          <w:szCs w:val="28"/>
        </w:rPr>
        <w:t xml:space="preserve">“一会”即村级事务协商会)乡村治理体系。实行“四议两公开”民主决策，推进村务民主协商，促进农村社会稳定。大力弘扬优秀传统文化，推行家风、村风、党风教育，以良好家风带村风促党风。全面修订完善xx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xx庄的经济来源主要是外出务工和退耕还林补贴、种植养殖等，种植的.都是谷子、玉米、黄豆、土豆等农作物，其中黄豆、糜谷为经济来源作物。随着在县、镇重点向现代农业产业化发展，逐步改善农村生产生活条件；</w:t>
      </w:r>
    </w:p>
    <w:p>
      <w:pPr>
        <w:ind w:left="0" w:right="0" w:firstLine="560"/>
        <w:spacing w:before="450" w:after="450" w:line="312" w:lineRule="auto"/>
      </w:pPr>
      <w:r>
        <w:rPr>
          <w:rFonts w:ascii="宋体" w:hAnsi="宋体" w:eastAsia="宋体" w:cs="宋体"/>
          <w:color w:val="000"/>
          <w:sz w:val="28"/>
          <w:szCs w:val="28"/>
        </w:rPr>
        <w:t xml:space="preserve">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xx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xx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乡村振兴，项目建设是主抓手。将乡村振兴作为提报筛选县级重点建设项目的重要领域，全年确定的xxxx个县级重点项目，涉及乡村振兴领域的项目有xxxx个，占比达到xxxx%，总投资xxxx亿元，占全部投资的xxxx%。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xx个“四新”“四化”项目，倒排工期，节点推进，严格周调度、月通报、分类考核、“红”“黑”榜通报制度。上述xxxx个项目中，涉及乡村振兴领域的项目有xxxx个，占比达到。百日攻坚行动结束后，xxxx个乡村振兴领域项目全部开工，完成投资xx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xx个，其中乡村振兴类项目xxxx个，总投资亿元。截至目前，我县共有xx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xx月初开始，县发改局突出“四_化”导向和“实体经济、社会民生、生态文明”三类大领域，围绕“xxxx”产业，谋划储备了一批行业技术领先、产品市场占有率高、税收贡献率高的大项目好项目。截止目前，已初步筛选确定县级重点项目xxxx个，年度计划投资xxxx亿元，其中涉及乡村振兴领域项目xxxx个，总投资xx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xx日，省发改委、省委组织部、省委宣传部、省委农工办、省财政厅等xxxx部门联合发文，公布了全省乡村振兴“十百千”示范创建名单，我县被确定为示范县(全省共xxxx个，全市仅我县x个)，xxxx镇xxxx社区、xxxx镇xxxx区、xxxx镇xxxx村、xx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xx个，总投资亿元。在对上述项目基本情况逐一审查、分析的基础上，初步确定了推荐名单，分别是：xxxx县农业创业创新示范园项目、金水河田园综合体项目、重点村人居环境整治项目、“在水一方”云蒙康体小镇项目、云蒙湖生态旅游景区桃源古寨项目、xxxx县交警安泰、党校片区两个城中村棚户区改造项目、岱崮地貌旅游区项目、xx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xx镇xxxx村小流域综合治理项目xxxx万元，农村安全饮水巩固提升项目xxxx万元，野店镇、岱崮镇、桃墟镇水毁修复项目xxxx万元，梓河岱崮坡里段河道治理项目xx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xx月xxxx日，中国农业大学褚庆全教授到xx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xx个乡村振兴领域县级重点项目开工情况、投资完成情况、投产运营情况，以及存在的困难和问题进行全面摸排，列出台账，分类施策，逐个“敲开核桃”、“扫清路障”，确保明年顺利开工。另一方面，对明年的xxxx个乡村振兴领域重点项目，继续严格执行“周调度、月通报、半年分析、年度考核”制度，全力xx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三是进一步加快乡村振兴规划编制。当前，规划编制前期准备工作正有序开展，为后续工作打下了坚实基础。下一步我们将督促规划编制机构加快规划编制进度，争取xxxx年xxxx月xxxx日前完成规划编制工作。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乡镇乡村振兴宣讲工作总结6</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乡镇乡村振兴宣讲工作总结7</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202_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乡镇乡村振兴宣讲工作总结8</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乡镇乡村振兴宣讲工作总结9</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乡镇乡村振兴宣讲工作总结11</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乡镇乡村振兴宣讲工作总结12</w:t>
      </w:r>
    </w:p>
    <w:p>
      <w:pPr>
        <w:ind w:left="0" w:right="0" w:firstLine="560"/>
        <w:spacing w:before="450" w:after="450" w:line="312" w:lineRule="auto"/>
      </w:pPr>
      <w:r>
        <w:rPr>
          <w:rFonts w:ascii="宋体" w:hAnsi="宋体" w:eastAsia="宋体" w:cs="宋体"/>
          <w:color w:val="000"/>
          <w:sz w:val="28"/>
          <w:szCs w:val="28"/>
        </w:rPr>
        <w:t xml:space="preserve">20xx年，大栗子村党支部团结一心，顽强拼搏，真抓实干，努力完成全年的工作任务。为加快我村建设的步伐，开创我村工作新局面，结合我村实际，特作如下汇报:</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1、党的建设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2、疫情防控工作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在原有的基础上，新增项目大栗子村食品厂与刘家食品有限公司合作，分红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4、扫黑除恶工作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5、防火、禁烧工作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6、卫生整治工作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乡镇乡村振兴宣讲工作总结14</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乡镇乡村振兴宣讲工作总结15</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关键一年，全县乡村振兴工作的总体要求是：深入学习贯彻党的十九大、十九届历次全会和中央农村工作会议精神，围绕“绿色振兴、追赶超越”主题，坚持把巩固拓展脱贫攻坚成果放在突出位置，坚持以发展促巩固拓展脱贫攻坚成果、推进乡村振兴，确保过渡期内脱贫人口收入增速高于当地农民收入增速。以“1256”工作思路为引领，即：坚持守底线、抓发展、促振兴“一条主线”，抓住产业和就业帮扶“两个关键”，聚焦巩固拓展脱贫攻坚成果、实施乡村建设、推进乡村治理、发展农村社会事业、统筹协调抓落实“五项任务”，突出动态监测帮扶、项目资金管理、人居环境整治、示范带动、干部培训、督导考核“六个重点”，推动巩固脱贫攻坚成果上台阶、乡村振兴谱新篇，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一、持续巩固拓展脱贫攻坚成果，牢牢守住不发生规模性返贫底线</w:t>
      </w:r>
    </w:p>
    <w:p>
      <w:pPr>
        <w:ind w:left="0" w:right="0" w:firstLine="560"/>
        <w:spacing w:before="450" w:after="450" w:line="312" w:lineRule="auto"/>
      </w:pPr>
      <w:r>
        <w:rPr>
          <w:rFonts w:ascii="宋体" w:hAnsi="宋体" w:eastAsia="宋体" w:cs="宋体"/>
          <w:color w:val="000"/>
          <w:sz w:val="28"/>
          <w:szCs w:val="28"/>
        </w:rPr>
        <w:t xml:space="preserve">1、持续提升“三保障”和饮水安全保障水平。完善脱贫人口和“三类人员”参保资助政策，确保100%参保。持续做好控辍保学和精准资助，确保义务教育阶段无失学辍学。进一步强化饮水安全保障运营长效机制，及时发现化解农村供水风险隐患。强化农村住房动态监测，6月底前全面完成20xx年因灾损毁房屋的恢复重建。</w:t>
      </w:r>
    </w:p>
    <w:p>
      <w:pPr>
        <w:ind w:left="0" w:right="0" w:firstLine="560"/>
        <w:spacing w:before="450" w:after="450" w:line="312" w:lineRule="auto"/>
      </w:pPr>
      <w:r>
        <w:rPr>
          <w:rFonts w:ascii="宋体" w:hAnsi="宋体" w:eastAsia="宋体" w:cs="宋体"/>
          <w:color w:val="000"/>
          <w:sz w:val="28"/>
          <w:szCs w:val="28"/>
        </w:rPr>
        <w:t xml:space="preserve">2、扎实抓好动态监测和帮扶。严格落实“335”防返贫监测帮扶工作机制，做优做实网格化，从风险排查、识别纳入、精准帮扶、风险消除、数据比对等各个环节入手，全面排查当前防止返贫动态监测和帮扶机制运行落实过程存在的薄弱环节，聚焦难点问题，进一步查漏补缺，完善落实工作机制，不断提高风险发现的及时性、对象确定的精准性、帮扶措施落实的有效性和风险消除的真实性。盯好重点对象、重点区域和重点环节，常态化排查返贫致贫风险，高度关注因灾因疫产生的风险和潜在隐患，简化识别纳入程序，对存在致贫返贫风险的群众要提前介入帮扶，对帮扶措施针对性不强的监测对象及时调整“一户一策”，对有风险消除不稳情况的监测对象进行“回头看”“回头帮”，做到应纳尽纳、应帮尽帮，有序退出。加强防止返贫监测帮扶政策解读和宣传，做实农户“一键申报”“一户一码”，多渠道方便群众申报。完善巩固脱贫攻坚成果和防止返贫监测信息平台建设，健全部门工作会商和信息对比机制，提高利用数据发现问题、解决问题的能力。</w:t>
      </w:r>
    </w:p>
    <w:p>
      <w:pPr>
        <w:ind w:left="0" w:right="0" w:firstLine="560"/>
        <w:spacing w:before="450" w:after="450" w:line="312" w:lineRule="auto"/>
      </w:pPr>
      <w:r>
        <w:rPr>
          <w:rFonts w:ascii="宋体" w:hAnsi="宋体" w:eastAsia="宋体" w:cs="宋体"/>
          <w:color w:val="000"/>
          <w:sz w:val="28"/>
          <w:szCs w:val="28"/>
        </w:rPr>
        <w:t xml:space="preserve">3、深入推进“十大提升行动”。结合“五大振兴”、“十四五规划”相关工作要求，分解下达年度目标任务，着力打造示范点、示范项目，认定一批县级示范点位，抓点示范，以点带面。坚持月调度、季例会制度，推动各项工作任务落实落细。</w:t>
      </w:r>
    </w:p>
    <w:p>
      <w:pPr>
        <w:ind w:left="0" w:right="0" w:firstLine="560"/>
        <w:spacing w:before="450" w:after="450" w:line="312" w:lineRule="auto"/>
      </w:pPr>
      <w:r>
        <w:rPr>
          <w:rFonts w:ascii="宋体" w:hAnsi="宋体" w:eastAsia="宋体" w:cs="宋体"/>
          <w:color w:val="000"/>
          <w:sz w:val="28"/>
          <w:szCs w:val="28"/>
        </w:rPr>
        <w:t xml:space="preserve">4、不断强化产业帮扶。以农业提质增效、农民致富增收为目标，大力实施特色农业倍增工作，各镇按照“1+N”农业特色产业布局，加快培育花椒、林麝、中蜂、中药材等县域特色产业，着力构建主导产业突出、特色产业丰富、供给质量优良的现代农业产业格局。围绕壮大集体经济，深入推进村社联建、村村联建、村企联建，充分发挥镇级集体经济发展服务中心作用，探索“财政+金融+村集体经济”模式作用，做大做强集体经济。围绕培育经营主体，通过政策引导、资金扶持、项目支撑，引导社会资本、技术、人才等积极参与到新型农业经营主体培育发展上来，推动农村土地向新型农业经营主体流转，年内新建农业产业示范园10个，培育新增经营主体不少于80家，村集体经济收入超过10万元的村达到30个以上。</w:t>
      </w:r>
    </w:p>
    <w:p>
      <w:pPr>
        <w:ind w:left="0" w:right="0" w:firstLine="560"/>
        <w:spacing w:before="450" w:after="450" w:line="312" w:lineRule="auto"/>
      </w:pPr>
      <w:r>
        <w:rPr>
          <w:rFonts w:ascii="宋体" w:hAnsi="宋体" w:eastAsia="宋体" w:cs="宋体"/>
          <w:color w:val="000"/>
          <w:sz w:val="28"/>
          <w:szCs w:val="28"/>
        </w:rPr>
        <w:t xml:space="preserve">5、大力实施就业帮扶。充分发挥凤县就业创业服务中心、凤县智慧人力资源市场、镇农村劳务就业服务中心等就业创业服务平台作用。持续开展线上线下招聘服务，加大信息推送、职业指导、网上招聘等就业服务供给，建立劳务输出就业需求清单和岗位供给清单，加强人岗对接，开展“一对一”精准就业帮扶。进一步开发和规范管理公益岗位，用好社区工厂、以工代赈等就业帮扶载体，力争使脱贫劳动力就业规模和收入水平较上年度有所增加。加大职业技能培训力度，不断提升劳动者就业技能，加快培育“孵化”乡土人才，切实提高新型职业农民比例，建设高素质劳动者队伍。</w:t>
      </w:r>
    </w:p>
    <w:p>
      <w:pPr>
        <w:ind w:left="0" w:right="0" w:firstLine="560"/>
        <w:spacing w:before="450" w:after="450" w:line="312" w:lineRule="auto"/>
      </w:pPr>
      <w:r>
        <w:rPr>
          <w:rFonts w:ascii="宋体" w:hAnsi="宋体" w:eastAsia="宋体" w:cs="宋体"/>
          <w:color w:val="000"/>
          <w:sz w:val="28"/>
          <w:szCs w:val="28"/>
        </w:rPr>
        <w:t xml:space="preserve">6、强化易地搬迁后续扶持。持续加大易地搬迁脱贫群众和集中安置区后续帮扶力度，创新管理方式，推动解决集中安置区配套设施不完善、社会管理跟不上、群众办事“两头跑”等问题，稳步提升社区治理和公共基本服务水平，促进社会融入。抓好搬迁群众稳岗就业，解决搬迁脱贫家庭零就业问题。加快9个避灾搬迁集中安置点建设进度，严把工程质量关，确保6月底前建成完工。</w:t>
      </w:r>
    </w:p>
    <w:p>
      <w:pPr>
        <w:ind w:left="0" w:right="0" w:firstLine="560"/>
        <w:spacing w:before="450" w:after="450" w:line="312" w:lineRule="auto"/>
      </w:pPr>
      <w:r>
        <w:rPr>
          <w:rFonts w:ascii="宋体" w:hAnsi="宋体" w:eastAsia="宋体" w:cs="宋体"/>
          <w:color w:val="000"/>
          <w:sz w:val="28"/>
          <w:szCs w:val="28"/>
        </w:rPr>
        <w:t xml:space="preserve">7、加强驻村帮扶。充分发挥第一书记和驻村工作队作用，有效提高驻村帮扶工作水平。镇村要进一步理清驻村帮扶工作思路，细化驻村帮扶任务，重点抓好巩固拓展脱贫攻坚成果和乡村产业发展、乡村建设、乡村治理及农村党建等工作。加强驻村干部管理考核和激励保障，推动驻村干部沉在村里、干在一线，与当地干部群众一道推进强村富民。有针对性开展驻村干部政策知识和业务能力培训，使其成为农村工作的行家里手。</w:t>
      </w:r>
    </w:p>
    <w:p>
      <w:pPr>
        <w:ind w:left="0" w:right="0" w:firstLine="560"/>
        <w:spacing w:before="450" w:after="450" w:line="312" w:lineRule="auto"/>
      </w:pPr>
      <w:r>
        <w:rPr>
          <w:rFonts w:ascii="宋体" w:hAnsi="宋体" w:eastAsia="宋体" w:cs="宋体"/>
          <w:color w:val="000"/>
          <w:sz w:val="28"/>
          <w:szCs w:val="28"/>
        </w:rPr>
        <w:t xml:space="preserve">二、深入推进乡村建设，促进农村社会事业均衡发展</w:t>
      </w:r>
    </w:p>
    <w:p>
      <w:pPr>
        <w:ind w:left="0" w:right="0" w:firstLine="560"/>
        <w:spacing w:before="450" w:after="450" w:line="312" w:lineRule="auto"/>
      </w:pPr>
      <w:r>
        <w:rPr>
          <w:rFonts w:ascii="宋体" w:hAnsi="宋体" w:eastAsia="宋体" w:cs="宋体"/>
          <w:color w:val="000"/>
          <w:sz w:val="28"/>
          <w:szCs w:val="28"/>
        </w:rPr>
        <w:t xml:space="preserve">8、落实乡村建设行动方案。坚持自下而上、村民自治、农民参与的总要求，完善乡村建设实施机制，落实好乡村建设行动实施方案。推动加快村庄规划编制，立足现有村庄基础，在县、镇国土空间规划中统筹城镇和村庄布局，科学确定村庄分类。建立乡村建设行动专项推进机制，推动各部门制定专项推进方案，细化年度目标任务。</w:t>
      </w:r>
    </w:p>
    <w:p>
      <w:pPr>
        <w:ind w:left="0" w:right="0" w:firstLine="560"/>
        <w:spacing w:before="450" w:after="450" w:line="312" w:lineRule="auto"/>
      </w:pPr>
      <w:r>
        <w:rPr>
          <w:rFonts w:ascii="宋体" w:hAnsi="宋体" w:eastAsia="宋体" w:cs="宋体"/>
          <w:color w:val="000"/>
          <w:sz w:val="28"/>
          <w:szCs w:val="28"/>
        </w:rPr>
        <w:t xml:space="preserve">9、推进农村人居环境整治提升。落实《农村人居环境整治提升五年行动方案（20xx-20xx年）》，以农村人居环境整治提升为抓手带动乡村建设全面展开，逐步使农村具备基本现代生活条件。坚持求好不求快，因地制宜、分类施策，科学推进农村户厕改造提升，持续加大户厕问题整改力度，年内完成农村改厕326座，确保改一个、成一个、用一个。采取控源截污、清淤疏浚、生态修复、水体净化等措施，统筹推进农村生活污水和生活垃圾治理，不断提升村容村貌。</w:t>
      </w:r>
    </w:p>
    <w:p>
      <w:pPr>
        <w:ind w:left="0" w:right="0" w:firstLine="560"/>
        <w:spacing w:before="450" w:after="450" w:line="312" w:lineRule="auto"/>
      </w:pPr>
      <w:r>
        <w:rPr>
          <w:rFonts w:ascii="宋体" w:hAnsi="宋体" w:eastAsia="宋体" w:cs="宋体"/>
          <w:color w:val="000"/>
          <w:sz w:val="28"/>
          <w:szCs w:val="28"/>
        </w:rPr>
        <w:t xml:space="preserve">10、大力促进农村社会事业发展。深入推进基本公共服务和社会事业向农村覆盖，让发展成果更多更公平地惠及农民群众。探索开展县乡村公共服务一体化示范创建，提高农村教育、医疗、养老、社保等基本公共服务水平。深入推进农村精神文明建设，加强新时代文明实践中心等平台建设，丰富农村群众精神文化生活。</w:t>
      </w:r>
    </w:p>
    <w:p>
      <w:pPr>
        <w:ind w:left="0" w:right="0" w:firstLine="560"/>
        <w:spacing w:before="450" w:after="450" w:line="312" w:lineRule="auto"/>
      </w:pPr>
      <w:r>
        <w:rPr>
          <w:rFonts w:ascii="宋体" w:hAnsi="宋体" w:eastAsia="宋体" w:cs="宋体"/>
          <w:color w:val="000"/>
          <w:sz w:val="28"/>
          <w:szCs w:val="28"/>
        </w:rPr>
        <w:t xml:space="preserve">三、加强乡村治理，提高乡村善治水平</w:t>
      </w:r>
    </w:p>
    <w:p>
      <w:pPr>
        <w:ind w:left="0" w:right="0" w:firstLine="560"/>
        <w:spacing w:before="450" w:after="450" w:line="312" w:lineRule="auto"/>
      </w:pPr>
      <w:r>
        <w:rPr>
          <w:rFonts w:ascii="宋体" w:hAnsi="宋体" w:eastAsia="宋体" w:cs="宋体"/>
          <w:color w:val="000"/>
          <w:sz w:val="28"/>
          <w:szCs w:val="28"/>
        </w:rPr>
        <w:t xml:space="preserve">11、健全治理体系。认真落实省委省政府乡村治理十八条措施，充分发挥乡村振兴领导小组和专项工作组会议机制作用，协调有关部门抓好农村基层党组织建设、村民自治、村集体经济发展壮大、矛盾纠纷排查调处化解、平安法治乡村建设等重点工作，推动形成自治、法治和德治相结合的乡村治理体系。</w:t>
      </w:r>
    </w:p>
    <w:p>
      <w:pPr>
        <w:ind w:left="0" w:right="0" w:firstLine="560"/>
        <w:spacing w:before="450" w:after="450" w:line="312" w:lineRule="auto"/>
      </w:pPr>
      <w:r>
        <w:rPr>
          <w:rFonts w:ascii="宋体" w:hAnsi="宋体" w:eastAsia="宋体" w:cs="宋体"/>
          <w:color w:val="000"/>
          <w:sz w:val="28"/>
          <w:szCs w:val="28"/>
        </w:rPr>
        <w:t xml:space="preserve">12、推广新型治理方式。深入推动“四强四好”乡村振兴示范村建设工作，挖掘推广一批治理创新模式和典型案例。持续推广运用积分制、清单制、数字化治理等有效做法，落实村级重大事项决策“四议两公开”和村级“小微权力”清单制度，引导社会力量积极参与乡村治理，激发群众自治的内生动力。</w:t>
      </w:r>
    </w:p>
    <w:p>
      <w:pPr>
        <w:ind w:left="0" w:right="0" w:firstLine="560"/>
        <w:spacing w:before="450" w:after="450" w:line="312" w:lineRule="auto"/>
      </w:pPr>
      <w:r>
        <w:rPr>
          <w:rFonts w:ascii="宋体" w:hAnsi="宋体" w:eastAsia="宋体" w:cs="宋体"/>
          <w:color w:val="000"/>
          <w:sz w:val="28"/>
          <w:szCs w:val="28"/>
        </w:rPr>
        <w:t xml:space="preserve">13、推进农村移风易俗。以全国新时代化文明实践中心建设为抓手，制定《20xx年推进农村移风易俗工作要点》明确重点任务和举措。持续健全乡风文明管理机制和工作制度，细化村规民约、文明婚丧嫁娶制度，开展高价彩礼、人情攀比、厚葬薄养等重点领域突出问题专项治理，进一步提高乡村社会文明程度，让农民群众获得感、幸福感进一步增强。</w:t>
      </w:r>
    </w:p>
    <w:p>
      <w:pPr>
        <w:ind w:left="0" w:right="0" w:firstLine="560"/>
        <w:spacing w:before="450" w:after="450" w:line="312" w:lineRule="auto"/>
      </w:pPr>
      <w:r>
        <w:rPr>
          <w:rFonts w:ascii="宋体" w:hAnsi="宋体" w:eastAsia="宋体" w:cs="宋体"/>
          <w:color w:val="000"/>
          <w:sz w:val="28"/>
          <w:szCs w:val="28"/>
        </w:rPr>
        <w:t xml:space="preserve">四、强化支撑保障，推动各项工作提质增效</w:t>
      </w:r>
    </w:p>
    <w:p>
      <w:pPr>
        <w:ind w:left="0" w:right="0" w:firstLine="560"/>
        <w:spacing w:before="450" w:after="450" w:line="312" w:lineRule="auto"/>
      </w:pPr>
      <w:r>
        <w:rPr>
          <w:rFonts w:ascii="宋体" w:hAnsi="宋体" w:eastAsia="宋体" w:cs="宋体"/>
          <w:color w:val="000"/>
          <w:sz w:val="28"/>
          <w:szCs w:val="28"/>
        </w:rPr>
        <w:t xml:space="preserve">14、抓好统筹协调。县乡村振兴局要根据职责定位，切实发挥统筹协调作用，最大限度凝聚工作合力。主动向县委、县政府请示汇报，当好领导的参谋助手，确保决策部署落实到位。加强同行业部门协调沟通，定期开展信息互通、问题共商、成果共享，确保工作联动到位。加强对镇工作业务指导，及时发现问题、严肃指出问题、帮助解决问题，确保工作推动到位。</w:t>
      </w:r>
    </w:p>
    <w:p>
      <w:pPr>
        <w:ind w:left="0" w:right="0" w:firstLine="560"/>
        <w:spacing w:before="450" w:after="450" w:line="312" w:lineRule="auto"/>
      </w:pPr>
      <w:r>
        <w:rPr>
          <w:rFonts w:ascii="宋体" w:hAnsi="宋体" w:eastAsia="宋体" w:cs="宋体"/>
          <w:color w:val="000"/>
          <w:sz w:val="28"/>
          <w:szCs w:val="28"/>
        </w:rPr>
        <w:t xml:space="preserve">15、强化社会帮扶。深入实施《凤县万企兴万村“三联五帮六带”行动三项制度》，推进“党委领导、_牵头、镇级统筹、部门协同、村企联动”工作格局，协调帮助解决企业在帮扶过程中遇到的困难和问题，积极谋划落实消费帮扶、产业发展、就业带动等项目，适时召开现场观摩会，并开展对先进民营企业的表彰或表扬，营造向上向善的浓厚氖围。</w:t>
      </w:r>
    </w:p>
    <w:p>
      <w:pPr>
        <w:ind w:left="0" w:right="0" w:firstLine="560"/>
        <w:spacing w:before="450" w:after="450" w:line="312" w:lineRule="auto"/>
      </w:pPr>
      <w:r>
        <w:rPr>
          <w:rFonts w:ascii="宋体" w:hAnsi="宋体" w:eastAsia="宋体" w:cs="宋体"/>
          <w:color w:val="000"/>
          <w:sz w:val="28"/>
          <w:szCs w:val="28"/>
        </w:rPr>
        <w:t xml:space="preserve">16、管好项目资金。严格执行《凤县财政衔接推进乡村振兴补助资金使用和项目管理办法》，强化项目前期谋划和规划可研，坚持项目资金公告公示制度，接受社会各方监督，提高群众参与度和知晓率。及时将20xx年中省财政衔接补助资金项目计划下达各镇、相关县级部门，规范项目实施程序，强化资金项目监督，确保如期完成任务。做好20xx年扶贫项目资产后续管理工作，明晰资产的产权归属，落实管护责任，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17、强化示范引领。加大防返贫监测帮扶、特色产业发展、就业帮扶等经验的宣传力度，开展巩固脱贫成果、推进乡村振兴典型案例征集评选活动，总结好经验、好做法，挖掘推出一批可复制、可推广的工作模式，以点带面推动工作。落实全省乡村振兴“十百千”示范工程创建任务，打造一批乡村振兴示范样板。做好中央及省市级乡村振兴评选表彰推荐工作，挖掘一批先进集体和先进个人，提升凤县乡村振兴影响力。</w:t>
      </w:r>
    </w:p>
    <w:p>
      <w:pPr>
        <w:ind w:left="0" w:right="0" w:firstLine="560"/>
        <w:spacing w:before="450" w:after="450" w:line="312" w:lineRule="auto"/>
      </w:pPr>
      <w:r>
        <w:rPr>
          <w:rFonts w:ascii="宋体" w:hAnsi="宋体" w:eastAsia="宋体" w:cs="宋体"/>
          <w:color w:val="000"/>
          <w:sz w:val="28"/>
          <w:szCs w:val="28"/>
        </w:rPr>
        <w:t xml:space="preserve">18、加强干部培训。9月底前对全县驻村工作队、乡村振兴指导员培训一遍，特别是对新任职、新轮换干部要及时培训。专门组织对乡村振兴系统干部进行培训，全面提升系统干部理论水平和实战能力。利用周一视频例会，对全县帮扶干部进行政策解读，提升干部政策知晓率，提升帮扶质量。</w:t>
      </w:r>
    </w:p>
    <w:p>
      <w:pPr>
        <w:ind w:left="0" w:right="0" w:firstLine="560"/>
        <w:spacing w:before="450" w:after="450" w:line="312" w:lineRule="auto"/>
      </w:pPr>
      <w:r>
        <w:rPr>
          <w:rFonts w:ascii="宋体" w:hAnsi="宋体" w:eastAsia="宋体" w:cs="宋体"/>
          <w:color w:val="000"/>
          <w:sz w:val="28"/>
          <w:szCs w:val="28"/>
        </w:rPr>
        <w:t xml:space="preserve">19、加大人才培育。坚持“刚柔”并重的人才引育工作导向，通过公务员、事业单位招录招聘、校地合作等多种方式引进乡村振兴急需紧缺人才；通过“一把手”进高校院所、“百名专家人才下基层”、高校暑期实践等活动，积极落实市级人才帮扶项目，夯实凤县乡村振兴人才基础。积极探索特色农业产业培育人才、专家人才带动产业发展的乡村人才培育模式，培育“土专家”“种植养殖能手”等本地乡土人才。</w:t>
      </w:r>
    </w:p>
    <w:p>
      <w:pPr>
        <w:ind w:left="0" w:right="0" w:firstLine="560"/>
        <w:spacing w:before="450" w:after="450" w:line="312" w:lineRule="auto"/>
      </w:pPr>
      <w:r>
        <w:rPr>
          <w:rFonts w:ascii="宋体" w:hAnsi="宋体" w:eastAsia="宋体" w:cs="宋体"/>
          <w:color w:val="000"/>
          <w:sz w:val="28"/>
          <w:szCs w:val="28"/>
        </w:rPr>
        <w:t xml:space="preserve">20、实行严督实考。把乡村振兴纳入各级领导班子和领导干部绩效考核重要内容，坚持“督考问用”四位一体，全程跟踪问效。县委、县政府督查室将巩固拓展脱贫攻坚同乡村振兴有效衔接工作作为定期督查的重点内容，领导小组办公室每季度组织开展一次督导检查，乡村振兴信息监测中心每周开展一次电话督查，通过一线检查、明察暗访，及时了解工作进展情况，发现问题，及时指出，督办整改，以责任落实，倒逼工作落实。</w:t>
      </w:r>
    </w:p>
    <w:p>
      <w:pPr>
        <w:ind w:left="0" w:right="0" w:firstLine="560"/>
        <w:spacing w:before="450" w:after="450" w:line="312" w:lineRule="auto"/>
      </w:pPr>
      <w:r>
        <w:rPr>
          <w:rFonts w:ascii="宋体" w:hAnsi="宋体" w:eastAsia="宋体" w:cs="宋体"/>
          <w:color w:val="000"/>
          <w:sz w:val="28"/>
          <w:szCs w:val="28"/>
        </w:rPr>
        <w:t xml:space="preserve">21、深化宣传引导。以群众喜闻乐见、通俗易懂的方式，加大对巩固拓展脱贫攻坚同乡村振兴有效衔接政策的宣传解读，确保政策深入人心。要加强典型宣传，认真总结和提炼产业就业、乡村建设、乡村治理等方面典型经验做法，充分发挥县级融媒体中心作用，定期宣传报道乡村振兴工作亮点，为全面推进乡村振兴营造良好氛围。加大对上宣传力度，争取我县更多经验做法在中省市层面推广，增强凤县影响力。要注重舆论引导，及时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乡镇乡村振兴宣讲工作总结18</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中介组织和营销大户组建规模较大的专业推销队伍，提高农民进入市场的组织化程度，降低市场给农民带来的风险。引导农民和企业建立利益联结机制，探索完善“公司＋基地＋农户”等有效机制，一头连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2025-05-03T15:25:49+08:00</dcterms:created>
  <dcterms:modified xsi:type="dcterms:W3CDTF">2025-05-03T15:25:49+08:00</dcterms:modified>
</cp:coreProperties>
</file>

<file path=docProps/custom.xml><?xml version="1.0" encoding="utf-8"?>
<Properties xmlns="http://schemas.openxmlformats.org/officeDocument/2006/custom-properties" xmlns:vt="http://schemas.openxmlformats.org/officeDocument/2006/docPropsVTypes"/>
</file>