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202_年图书室工作总结(通用3篇)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以下是为大家整理的关于202_年图书室工作总结的文章3篇 ,欢迎品鉴！202_年图书室工作总结篇1　　一学期以来我担任图书管理员工作，以前总...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以下是为大家整理的关于202_年图书室工作总结的文章3篇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202_年图书室工作总结篇1</w:t>
      </w:r>
    </w:p>
    <w:p>
      <w:pPr>
        <w:ind w:left="0" w:right="0" w:firstLine="560"/>
        <w:spacing w:before="450" w:after="450" w:line="312" w:lineRule="auto"/>
      </w:pPr>
      <w:r>
        <w:rPr>
          <w:rFonts w:ascii="宋体" w:hAnsi="宋体" w:eastAsia="宋体" w:cs="宋体"/>
          <w:color w:val="000"/>
          <w:sz w:val="28"/>
          <w:szCs w:val="28"/>
        </w:rPr>
        <w:t xml:space="preserve">　　一学期以来我担任图书管理员工作，以前总以为图书馆的工作只是简单的“借借还还”，其实他是一种学术性、技术性、创造性极强的工作，同时也是一种复杂、细致而繁琐的体脑结合的工作。需要耐心、细致、周到的服务态度。现将本学期图书馆管理工作做个简要的总结：</w:t>
      </w:r>
    </w:p>
    <w:p>
      <w:pPr>
        <w:ind w:left="0" w:right="0" w:firstLine="560"/>
        <w:spacing w:before="450" w:after="450" w:line="312" w:lineRule="auto"/>
      </w:pPr>
      <w:r>
        <w:rPr>
          <w:rFonts w:ascii="宋体" w:hAnsi="宋体" w:eastAsia="宋体" w:cs="宋体"/>
          <w:color w:val="000"/>
          <w:sz w:val="28"/>
          <w:szCs w:val="28"/>
        </w:rPr>
        <w:t xml:space="preserve">&gt;　　一、规范管理，提高管理水平</w:t>
      </w:r>
    </w:p>
    <w:p>
      <w:pPr>
        <w:ind w:left="0" w:right="0" w:firstLine="560"/>
        <w:spacing w:before="450" w:after="450" w:line="312" w:lineRule="auto"/>
      </w:pPr>
      <w:r>
        <w:rPr>
          <w:rFonts w:ascii="宋体" w:hAnsi="宋体" w:eastAsia="宋体" w:cs="宋体"/>
          <w:color w:val="000"/>
          <w:sz w:val="28"/>
          <w:szCs w:val="28"/>
        </w:rPr>
        <w:t xml:space="preserve">　　分类汇总是我接手图书馆管理的第一项工作也是首要工作。刚刚接手，整个图书馆的书籍凌凌乱乱，各类图书交差摆放，杂乱无章。为了规范图书馆各项管理规章制度，根据图书馆特点，我集中时间依照第四版《中国图书馆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　　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积极鼓励学生去多读书，从小培养他们的阅读能力，本学期从低年级到高年级共13个班，图书馆保持全天开放，只要有需要，就可以以班为单位来图书馆借书。图书馆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　　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　　科学管理是图书馆工作的手段，而图书馆的服务工作是它的最终目的。图书馆服务的实质是“为人找书”、“为书找人”，为将图书收室的各种书籍推荐给最需要的教师和学生，为尽量发挥藏书的资料作用，图书馆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　　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　　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馆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校图书馆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　　少数学生不够爱惜图书，图书破损现象时有发生，我将在今后的工作中克服不足，进一步发挥图书馆的育人功能，把图书馆的工作做得更出色。总之，学校图书馆在繁荣校园文化生活，全面提高学生素质中起着不可低估的作用，无时不在发挥着它的宣传鼓动和思想教育作用。在今后的工作中，我将再接再厉，尽快改正工作中的不足之处，不断努力，进一步做好图书管理工作，让图书馆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202_年图书室工作总结篇2</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202_年图书室工作总结篇3</w:t>
      </w:r>
    </w:p>
    <w:p>
      <w:pPr>
        <w:ind w:left="0" w:right="0" w:firstLine="560"/>
        <w:spacing w:before="450" w:after="450" w:line="312" w:lineRule="auto"/>
      </w:pPr>
      <w:r>
        <w:rPr>
          <w:rFonts w:ascii="宋体" w:hAnsi="宋体" w:eastAsia="宋体" w:cs="宋体"/>
          <w:color w:val="000"/>
          <w:sz w:val="28"/>
          <w:szCs w:val="28"/>
        </w:rPr>
        <w:t xml:space="preserve">　　20XX年，xx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　　二、读者活动工作。</w:t>
      </w:r>
    </w:p>
    <w:p>
      <w:pPr>
        <w:ind w:left="0" w:right="0" w:firstLine="560"/>
        <w:spacing w:before="450" w:after="450" w:line="312" w:lineRule="auto"/>
      </w:pPr>
      <w:r>
        <w:rPr>
          <w:rFonts w:ascii="宋体" w:hAnsi="宋体" w:eastAsia="宋体" w:cs="宋体"/>
          <w:color w:val="000"/>
          <w:sz w:val="28"/>
          <w:szCs w:val="28"/>
        </w:rPr>
        <w:t xml:space="preserve">　　以4月23号世界读书日为契机，组织各中小学校，举办了“读经典，学史诗”的诵读活动；为庆祝建党xx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　　三、读者服务工作。</w:t>
      </w:r>
    </w:p>
    <w:p>
      <w:pPr>
        <w:ind w:left="0" w:right="0" w:firstLine="560"/>
        <w:spacing w:before="450" w:after="450" w:line="312" w:lineRule="auto"/>
      </w:pPr>
      <w:r>
        <w:rPr>
          <w:rFonts w:ascii="宋体" w:hAnsi="宋体" w:eastAsia="宋体" w:cs="宋体"/>
          <w:color w:val="000"/>
          <w:sz w:val="28"/>
          <w:szCs w:val="28"/>
        </w:rPr>
        <w:t xml:space="preserve">　　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　　四、文化资源共享工作。</w:t>
      </w:r>
    </w:p>
    <w:p>
      <w:pPr>
        <w:ind w:left="0" w:right="0" w:firstLine="560"/>
        <w:spacing w:before="450" w:after="450" w:line="312" w:lineRule="auto"/>
      </w:pPr>
      <w:r>
        <w:rPr>
          <w:rFonts w:ascii="宋体" w:hAnsi="宋体" w:eastAsia="宋体" w:cs="宋体"/>
          <w:color w:val="000"/>
          <w:sz w:val="28"/>
          <w:szCs w:val="28"/>
        </w:rPr>
        <w:t xml:space="preserve">　　图书馆是我县文化信息资源共享工程县级支中心。20XX年已收到35万元的xx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　　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2025-06-20T14:11:16+08:00</dcterms:created>
  <dcterms:modified xsi:type="dcterms:W3CDTF">2025-06-20T14:11:16+08:00</dcterms:modified>
</cp:coreProperties>
</file>

<file path=docProps/custom.xml><?xml version="1.0" encoding="utf-8"?>
<Properties xmlns="http://schemas.openxmlformats.org/officeDocument/2006/custom-properties" xmlns:vt="http://schemas.openxmlformats.org/officeDocument/2006/docPropsVTypes"/>
</file>