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202_幼儿园托班端午节活动总结</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幼儿园托班端午节活动总结汇总7篇写端午活动总结可以增强活动的可持续性，把已经取得的成果和经验，承前启后，为下一届活动提供建议和支持。以下是小编整理的幼儿园托班端午节活动总结，欢迎大家借鉴与参考!20_幼儿园托班端午节活动总结【篇1】又...</w:t>
      </w:r>
    </w:p>
    <w:p>
      <w:pPr>
        <w:ind w:left="0" w:right="0" w:firstLine="560"/>
        <w:spacing w:before="450" w:after="450" w:line="312" w:lineRule="auto"/>
      </w:pPr>
      <w:r>
        <w:rPr>
          <w:rFonts w:ascii="宋体" w:hAnsi="宋体" w:eastAsia="宋体" w:cs="宋体"/>
          <w:color w:val="000"/>
          <w:sz w:val="28"/>
          <w:szCs w:val="28"/>
        </w:rPr>
        <w:t xml:space="preserve">20_幼儿园托班端午节活动总结汇总7篇</w:t>
      </w:r>
    </w:p>
    <w:p>
      <w:pPr>
        <w:ind w:left="0" w:right="0" w:firstLine="560"/>
        <w:spacing w:before="450" w:after="450" w:line="312" w:lineRule="auto"/>
      </w:pPr>
      <w:r>
        <w:rPr>
          <w:rFonts w:ascii="宋体" w:hAnsi="宋体" w:eastAsia="宋体" w:cs="宋体"/>
          <w:color w:val="000"/>
          <w:sz w:val="28"/>
          <w:szCs w:val="28"/>
        </w:rPr>
        <w:t xml:space="preserve">写端午活动总结可以增强活动的可持续性，把已经取得的成果和经验，承前启后，为下一届活动提供建议和支持。以下是小编整理的幼儿园托班端午节活动总结，欢迎大家借鉴与参考!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20_幼儿园托班端午节活动总结【篇1】</w:t>
      </w:r>
    </w:p>
    <w:p>
      <w:pPr>
        <w:ind w:left="0" w:right="0" w:firstLine="560"/>
        <w:spacing w:before="450" w:after="450" w:line="312" w:lineRule="auto"/>
      </w:pPr>
      <w:r>
        <w:rPr>
          <w:rFonts w:ascii="宋体" w:hAnsi="宋体" w:eastAsia="宋体" w:cs="宋体"/>
          <w:color w:val="000"/>
          <w:sz w:val="28"/>
          <w:szCs w:val="28"/>
        </w:rPr>
        <w:t xml:space="preserve">又是粽子飘香时，又是端午佳节至。农历五月初五，是中国传统节日——端午节。为了让孩子们感受端午节独特的习俗，在“端午节”即将到来之际，__幼儿园从x月x日开始，开展为期一周的“端午节”主题教育系列活动。</w:t>
      </w:r>
    </w:p>
    <w:p>
      <w:pPr>
        <w:ind w:left="0" w:right="0" w:firstLine="560"/>
        <w:spacing w:before="450" w:after="450" w:line="312" w:lineRule="auto"/>
      </w:pPr>
      <w:r>
        <w:rPr>
          <w:rFonts w:ascii="宋体" w:hAnsi="宋体" w:eastAsia="宋体" w:cs="宋体"/>
          <w:color w:val="000"/>
          <w:sz w:val="28"/>
          <w:szCs w:val="28"/>
        </w:rPr>
        <w:t xml:space="preserve">x月x日下午，中班级开展“庆端午、齐动手、做荷花”的亲子做荷花活动，在一片欢乐和谐的氛围中，家长与小朋友们将共同完成的荷花放入幼儿园的戏水池中，并许下了自己美好的愿望。</w:t>
      </w:r>
    </w:p>
    <w:p>
      <w:pPr>
        <w:ind w:left="0" w:right="0" w:firstLine="560"/>
        <w:spacing w:before="450" w:after="450" w:line="312" w:lineRule="auto"/>
      </w:pPr>
      <w:r>
        <w:rPr>
          <w:rFonts w:ascii="宋体" w:hAnsi="宋体" w:eastAsia="宋体" w:cs="宋体"/>
          <w:color w:val="000"/>
          <w:sz w:val="28"/>
          <w:szCs w:val="28"/>
        </w:rPr>
        <w:t xml:space="preserve">x日上午，是__镇龙舟竞渡的好日子，小班级的孩子们也不甘示弱，他们也架起了自己设计的龙舟在幼儿园的大操场上一展本领，在鼓声响起，热闹非凡的氛围中，孩子们使劲的挥浆，挥洒着汗水，乐在其中。</w:t>
      </w:r>
    </w:p>
    <w:p>
      <w:pPr>
        <w:ind w:left="0" w:right="0" w:firstLine="560"/>
        <w:spacing w:before="450" w:after="450" w:line="312" w:lineRule="auto"/>
      </w:pPr>
      <w:r>
        <w:rPr>
          <w:rFonts w:ascii="宋体" w:hAnsi="宋体" w:eastAsia="宋体" w:cs="宋体"/>
          <w:color w:val="000"/>
          <w:sz w:val="28"/>
          <w:szCs w:val="28"/>
        </w:rPr>
        <w:t xml:space="preserve">x日下午，幼儿园组织开展了主题为“快乐济幼，粽子飘香”教职工包粽子比赛和大班级亲子包粽子活动。让幼儿在“我参与，我体验。我快乐，我收获”的过程中更好地了解端午节的传统民俗文化，并且在包粽子的过程中丰富了幼儿的生活经验，又增进了家园之间的沟通、交流，取得了良好的效果。</w:t>
      </w:r>
    </w:p>
    <w:p>
      <w:pPr>
        <w:ind w:left="0" w:right="0" w:firstLine="560"/>
        <w:spacing w:before="450" w:after="450" w:line="312" w:lineRule="auto"/>
      </w:pPr>
      <w:r>
        <w:rPr>
          <w:rFonts w:ascii="宋体" w:hAnsi="宋体" w:eastAsia="宋体" w:cs="宋体"/>
          <w:color w:val="000"/>
          <w:sz w:val="28"/>
          <w:szCs w:val="28"/>
        </w:rPr>
        <w:t xml:space="preserve">通过此次活动，不仅锻炼了孩子、家长们的动手操作能力，同时也增进了家长与孩子之间的情感。更让幼儿了解和感受了家乡__的传统节日文化，引起他们对家乡传统文化的兴趣，更好地继承和弘扬中华优秀传统美德。</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20_幼儿园托班端午节活动总结【篇3】</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20_幼儿园托班端午节活动总结【篇4】</w:t>
      </w:r>
    </w:p>
    <w:p>
      <w:pPr>
        <w:ind w:left="0" w:right="0" w:firstLine="560"/>
        <w:spacing w:before="450" w:after="450" w:line="312" w:lineRule="auto"/>
      </w:pPr>
      <w:r>
        <w:rPr>
          <w:rFonts w:ascii="宋体" w:hAnsi="宋体" w:eastAsia="宋体" w:cs="宋体"/>
          <w:color w:val="000"/>
          <w:sz w:val="28"/>
          <w:szCs w:val="28"/>
        </w:rPr>
        <w:t xml:space="preserve">__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20_幼儿园托班端午节活动总结【篇5】</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端午到__，陆上看采莲，水上看抓鸭。20__年5月25日下午，__镇__中心幼儿园小班段举行了__特色民俗活动——“水上掠鸭”。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闽南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淡淡棕叶香，浓浓世间情，根根丝线连，切切情意牵。中班段于5月26日上午在操场上举行了 “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 “五月五过端午，赛龙舟敲锣鼓。结粽剪堆将天补，端午习俗传千古。”5月26日下午大班段开展了 “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20_幼儿园托班端午节活动总结【篇6】</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文明和谐节日新风。根据市县教育局决定在全市中小学开展“我们的节日端午节”主题教育实践活动的要求，我们__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20_幼儿园托班端午节活动总结【篇7】</w:t>
      </w:r>
    </w:p>
    <w:p>
      <w:pPr>
        <w:ind w:left="0" w:right="0" w:firstLine="560"/>
        <w:spacing w:before="450" w:after="450" w:line="312" w:lineRule="auto"/>
      </w:pPr>
      <w:r>
        <w:rPr>
          <w:rFonts w:ascii="宋体" w:hAnsi="宋体" w:eastAsia="宋体" w:cs="宋体"/>
          <w:color w:val="000"/>
          <w:sz w:val="28"/>
          <w:szCs w:val="28"/>
        </w:rPr>
        <w:t xml:space="preserve">传统佳节端午即将到来，为了让幼儿了解传统节日的意义以及人们在端午节日中的传统习俗，激发幼儿对民族传统文化的兴趣，官亭镇中心幼儿园中班开展了端午节系列---。</w:t>
      </w:r>
    </w:p>
    <w:p>
      <w:pPr>
        <w:ind w:left="0" w:right="0" w:firstLine="560"/>
        <w:spacing w:before="450" w:after="450" w:line="312" w:lineRule="auto"/>
      </w:pPr>
      <w:r>
        <w:rPr>
          <w:rFonts w:ascii="宋体" w:hAnsi="宋体" w:eastAsia="宋体" w:cs="宋体"/>
          <w:color w:val="000"/>
          <w:sz w:val="28"/>
          <w:szCs w:val="28"/>
        </w:rPr>
        <w:t xml:space="preserve">教师们用讲故事的形式向幼儿讲述了我国古代爱国诗人屈原的有关故事，了解端午节的来历，和人们用包粽子、放河灯的多种形式纪念屈原。</w:t>
      </w:r>
    </w:p>
    <w:p>
      <w:pPr>
        <w:ind w:left="0" w:right="0" w:firstLine="560"/>
        <w:spacing w:before="450" w:after="450" w:line="312" w:lineRule="auto"/>
      </w:pPr>
      <w:r>
        <w:rPr>
          <w:rFonts w:ascii="宋体" w:hAnsi="宋体" w:eastAsia="宋体" w:cs="宋体"/>
          <w:color w:val="000"/>
          <w:sz w:val="28"/>
          <w:szCs w:val="28"/>
        </w:rPr>
        <w:t xml:space="preserve">老师们还向幼儿介绍了包粽子的原料和方法、粽子的形状及品种，带领孩子们一起学习包粽子，孩子们兴趣非常高，大家相互帮助，一个个可爱的小粽子展现在孩子们面前，幼儿们开开心心品尝着自己的劳动果实——粽子，开心快乐!感受着浓浓的节日气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2025-05-03T20:10:51+08:00</dcterms:created>
  <dcterms:modified xsi:type="dcterms:W3CDTF">2025-05-03T20:10:51+08:00</dcterms:modified>
</cp:coreProperties>
</file>

<file path=docProps/custom.xml><?xml version="1.0" encoding="utf-8"?>
<Properties xmlns="http://schemas.openxmlformats.org/officeDocument/2006/custom-properties" xmlns:vt="http://schemas.openxmlformats.org/officeDocument/2006/docPropsVTypes"/>
</file>