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202_扫黑除恶工作总结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落实上级关于开展扫黑除恶专项斗争精神，将“扫黑除恶”作为一项重要常规工作来抓，认真部署，快速行动、严密摸排、形成声势，扎实开展扫黑除恶专项斗争行动。以下是本站分享的202_扫黑除恶工作总结，希望能帮助到大家!　　202_扫黑除恶工作...</w:t>
      </w:r>
    </w:p>
    <w:p>
      <w:pPr>
        <w:ind w:left="0" w:right="0" w:firstLine="560"/>
        <w:spacing w:before="450" w:after="450" w:line="312" w:lineRule="auto"/>
      </w:pPr>
      <w:r>
        <w:rPr>
          <w:rFonts w:ascii="宋体" w:hAnsi="宋体" w:eastAsia="宋体" w:cs="宋体"/>
          <w:color w:val="000"/>
          <w:sz w:val="28"/>
          <w:szCs w:val="28"/>
        </w:rPr>
        <w:t xml:space="preserve">深入贯彻落实上级关于开展扫黑除恶专项斗争精神，将“扫黑除恶”作为一项重要常规工作来抓，认真部署，快速行动、严密摸排、形成声势，扎实开展扫黑除恶专项斗争行动。以下是本站分享的202_扫黑除恶工作总结，希望能帮助到大家![_TAG_h2]　　202_扫黑除恶工作总结</w:t>
      </w:r>
    </w:p>
    <w:p>
      <w:pPr>
        <w:ind w:left="0" w:right="0" w:firstLine="560"/>
        <w:spacing w:before="450" w:after="450" w:line="312" w:lineRule="auto"/>
      </w:pPr>
      <w:r>
        <w:rPr>
          <w:rFonts w:ascii="宋体" w:hAnsi="宋体" w:eastAsia="宋体" w:cs="宋体"/>
          <w:color w:val="000"/>
          <w:sz w:val="28"/>
          <w:szCs w:val="28"/>
        </w:rPr>
        <w:t xml:space="preserve">　　今年来，在县委、政府的正确领导下，在县委政法委的细心指导下，根据上级对扫黑除恶工作的有关要求，我乡严格贯彻落实关于开展扫黑除恶专项斗争各项会议精神，将扫黑除恶作为一项重要工作来抓，认真安排部署，扎实开展扫黑除恶专项斗争工作，现将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一、高度重视，认真安排部署。</w:t>
      </w:r>
    </w:p>
    <w:p>
      <w:pPr>
        <w:ind w:left="0" w:right="0" w:firstLine="560"/>
        <w:spacing w:before="450" w:after="450" w:line="312" w:lineRule="auto"/>
      </w:pPr>
      <w:r>
        <w:rPr>
          <w:rFonts w:ascii="宋体" w:hAnsi="宋体" w:eastAsia="宋体" w:cs="宋体"/>
          <w:color w:val="000"/>
          <w:sz w:val="28"/>
          <w:szCs w:val="28"/>
        </w:rPr>
        <w:t xml:space="preserve">　　自召开扫黑除恶专项斗争工作动员部署会议后，迅速行动，精心安排，制定了《铜钱乡扫黑除恶专项斗争工作实施方案》，对全乡的扫黑除恶工作进行部署，并前后四次召开由乡村两级干部参加的扫黑除恶专项斗争工作推进会议，对扫黑除恶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&gt;　　二、强化领导，确保专项行动有序开展。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乡成立了由党委书记为组长，政府乡长为副组长，班子成员及相关干部为副组长的扫黑除恶专项斗争工作领导小组，领导小组下设办公室，负责“扫黑除恶”日常工作及部门协调;各村成立以支部书记为第一责任人的工作小组，下达了每个时间节点的工作指标任务，层层落实工作任务和明确职责分工，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三、强化措施，突出工作重点。</w:t>
      </w:r>
    </w:p>
    <w:p>
      <w:pPr>
        <w:ind w:left="0" w:right="0" w:firstLine="560"/>
        <w:spacing w:before="450" w:after="450" w:line="312" w:lineRule="auto"/>
      </w:pPr>
      <w:r>
        <w:rPr>
          <w:rFonts w:ascii="宋体" w:hAnsi="宋体" w:eastAsia="宋体" w:cs="宋体"/>
          <w:color w:val="000"/>
          <w:sz w:val="28"/>
          <w:szCs w:val="28"/>
        </w:rPr>
        <w:t xml:space="preserve">　　1、加强宣传，营造氛围。一是充分利用宣传标语、横幅、微信等深入广泛宣传，全力做好“扫黑除恶”宣传工作;二是在全乡范围内张贴了《关于积极鼓励公民举报涉黑涉恶违法犯罪线索的通告》，张贴各类宣传标语，在全乡主要道路和各行政村显著位置悬挂横幅;三是对扫黑除恶专项行动工作的意义、打击重点进行宣传;四是设置了举报箱，公开举报电话，畅通了信息渠道;五是对群众举报的线索建立台账，及时核查上报，做好保密，同时要广泛宣传党委和政府对扫黑除恶的决心和成效，在全乡营造同仇敌忾，人人喊打的浓厚氛围;</w:t>
      </w:r>
    </w:p>
    <w:p>
      <w:pPr>
        <w:ind w:left="0" w:right="0" w:firstLine="560"/>
        <w:spacing w:before="450" w:after="450" w:line="312" w:lineRule="auto"/>
      </w:pPr>
      <w:r>
        <w:rPr>
          <w:rFonts w:ascii="宋体" w:hAnsi="宋体" w:eastAsia="宋体" w:cs="宋体"/>
          <w:color w:val="000"/>
          <w:sz w:val="28"/>
          <w:szCs w:val="28"/>
        </w:rPr>
        <w:t xml:space="preserve">　　2、扎实安排，强化制度保障。安排各村、各单位从讲政治的战略高度，充分认识扫黑除恶专项斗争的重大意义，每周例会重点安排部署，每月召开分析研判会议，研究部署扫黑除恶专项斗争工作，有效推动形成齐抓共管的局面，彻底铲除黑恶势力滋生土壤，做到有黑扫黑、无黑除恶、无恶铲霸、无霸治乱，坚决打赢这场为期三年的扫黑除恶歼灭战。</w:t>
      </w:r>
    </w:p>
    <w:p>
      <w:pPr>
        <w:ind w:left="0" w:right="0" w:firstLine="560"/>
        <w:spacing w:before="450" w:after="450" w:line="312" w:lineRule="auto"/>
      </w:pPr>
      <w:r>
        <w:rPr>
          <w:rFonts w:ascii="宋体" w:hAnsi="宋体" w:eastAsia="宋体" w:cs="宋体"/>
          <w:color w:val="000"/>
          <w:sz w:val="28"/>
          <w:szCs w:val="28"/>
        </w:rPr>
        <w:t xml:space="preserve">　　3、积极发动群众，形成工作合力。积极发动群众举报涉黑涉恶犯罪和突出问题。主要是要聚焦重点行业、重点地区、重点领域，严厉打击在征地拆迁中煽动闹事，在项目建设中强揽和阻碍工作，在城镇管理中欺行霸市，在扶贫开发中侵吞集体资产和破坏农村资源等黑恶势力，创造了良好的扫黑除恶工作氛围。</w:t>
      </w:r>
    </w:p>
    <w:p>
      <w:pPr>
        <w:ind w:left="0" w:right="0" w:firstLine="560"/>
        <w:spacing w:before="450" w:after="450" w:line="312" w:lineRule="auto"/>
      </w:pPr>
      <w:r>
        <w:rPr>
          <w:rFonts w:ascii="宋体" w:hAnsi="宋体" w:eastAsia="宋体" w:cs="宋体"/>
          <w:color w:val="000"/>
          <w:sz w:val="28"/>
          <w:szCs w:val="28"/>
        </w:rPr>
        <w:t xml:space="preserve">　　4、加强排查摸底，注重线索收集。对辖区内的重点人群进行排查，坚决做到“黑恶必除，除恶务尽”，确保扫黑除恶专项行动取得实实在在的成效。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5、靠实责任，强化督促检查。明确责任分工，对扫黑除恶专项斗争工作推诿扯皮，不主动履职，排查线索不认真，造成严重工作失误的，督促纪委进行问责，严格进行责任追究。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1、进一步加大宣传力度，让扫黑除恶深入人心，在全乡范围内形成人人知晓、人人喊打的氛围，加大群众监督和举报力度。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202_扫黑除恶工作总结</w:t>
      </w:r>
    </w:p>
    <w:p>
      <w:pPr>
        <w:ind w:left="0" w:right="0" w:firstLine="560"/>
        <w:spacing w:before="450" w:after="450" w:line="312" w:lineRule="auto"/>
      </w:pPr>
      <w:r>
        <w:rPr>
          <w:rFonts w:ascii="宋体" w:hAnsi="宋体" w:eastAsia="宋体" w:cs="宋体"/>
          <w:color w:val="000"/>
          <w:sz w:val="28"/>
          <w:szCs w:val="28"/>
        </w:rPr>
        <w:t xml:space="preserve">　　为落实上级部门关于开展扫黑除恶专项斗争的通知文件精神，按照区委政府的统一部署，202_年3月26日，**镇召开了扫黑除恶动员会，落实我镇开展扫黑除恶专项工作。现将**镇开展扫黑除恶专项工作半年总结如下。</w:t>
      </w:r>
    </w:p>
    <w:p>
      <w:pPr>
        <w:ind w:left="0" w:right="0" w:firstLine="560"/>
        <w:spacing w:before="450" w:after="450" w:line="312" w:lineRule="auto"/>
      </w:pPr>
      <w:r>
        <w:rPr>
          <w:rFonts w:ascii="宋体" w:hAnsi="宋体" w:eastAsia="宋体" w:cs="宋体"/>
          <w:color w:val="000"/>
          <w:sz w:val="28"/>
          <w:szCs w:val="28"/>
        </w:rPr>
        <w:t xml:space="preserve">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成立了**镇扫黑除恶专项斗争工作领导小组，由镇党委书记**同志任组长，党委副书记、镇长***，人大主席、分管领导**为副组长，其他党委成员以及镇综治办主任、司法助理员、派出所所长、各村(社区)书记为成员的扫黑除恶领导小组，办公室设在镇综治办，由综治办主任担任扫黑除恶专项斗争办公室主任，负责协调全镇扫黑除恶专项斗争，对扫黑除恶专项斗争进行统一部署和督促检查，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进行了专题研究，明晰了黑恶势力重拳打击范围、倾向性问题，及时发出预警并全程跟踪处理，及时消除风险隐患。党委、政府要求，密切留意、发现问题苗头要立即上报和及时制止，并要求我镇全体人员提高警惕，增强风险意识，避免发生涉及我镇管理范围的涉黑涉恶事件。镇党委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我镇悬挂扫黑除恶横幅20副、LED电子显示屏滚动播放16条、张贴通告等多种方式村(居)民宣传扫黑除恶专项斗争的重要性和参与方式，公开举报方式和奖励规定，有效提升扫黑除恶效果。</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下一步，我镇积极与区扫黑办加强对接，做好资料收集与上报，使我区建设领域扫黑除恶斗争取得实效、形成常态。同时，积极配合相关部门深入调查、精准摸排，突出重点精准打击，以开展扫黑除恶专项斗争优化住建工作环境，促进我镇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202_扫黑除恶工作总结</w:t>
      </w:r>
    </w:p>
    <w:p>
      <w:pPr>
        <w:ind w:left="0" w:right="0" w:firstLine="560"/>
        <w:spacing w:before="450" w:after="450" w:line="312" w:lineRule="auto"/>
      </w:pPr>
      <w:r>
        <w:rPr>
          <w:rFonts w:ascii="宋体" w:hAnsi="宋体" w:eastAsia="宋体" w:cs="宋体"/>
          <w:color w:val="000"/>
          <w:sz w:val="28"/>
          <w:szCs w:val="28"/>
        </w:rPr>
        <w:t xml:space="preserve">　　202_年以来，今年以来，我公司真学习贯彻习近平新时代中国特色社会主义思想特别是习近平总书记关于开展扫黑除恶专项斗争重要指示精神，按照市委市政府部署要求，切实把各项工作与扫黑除恶专项斗争相结合，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我公司广泛发动党员及其职工带头学习中央和省、州、市、关于扫黑除恶专项斗争会议精神，深刻领会开展“扫黑除恶”专项斗争的重大政治意义和深远历史意义，进一步提高政治站位。</w:t>
      </w:r>
    </w:p>
    <w:p>
      <w:pPr>
        <w:ind w:left="0" w:right="0" w:firstLine="560"/>
        <w:spacing w:before="450" w:after="450" w:line="312" w:lineRule="auto"/>
      </w:pPr>
      <w:r>
        <w:rPr>
          <w:rFonts w:ascii="宋体" w:hAnsi="宋体" w:eastAsia="宋体" w:cs="宋体"/>
          <w:color w:val="000"/>
          <w:sz w:val="28"/>
          <w:szCs w:val="28"/>
        </w:rPr>
        <w:t xml:space="preserve">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深入开展扫黑除恶专项斗争和法治宣传教育活动。一是做好扫黑除恶专项斗争宣传工作，形成良好舆论氛围; 做好扫黑除恶 净化环境等法治宣传教育活动，同时还举办扫黑除恶专项斗争有奖知识问答以及调查问卷活动，鼓励群众积极向公安机关举报黑恶势力违法犯罪线索。</w:t>
      </w:r>
    </w:p>
    <w:p>
      <w:pPr>
        <w:ind w:left="0" w:right="0" w:firstLine="560"/>
        <w:spacing w:before="450" w:after="450" w:line="312" w:lineRule="auto"/>
      </w:pPr>
      <w:r>
        <w:rPr>
          <w:rFonts w:ascii="宋体" w:hAnsi="宋体" w:eastAsia="宋体" w:cs="宋体"/>
          <w:color w:val="000"/>
          <w:sz w:val="28"/>
          <w:szCs w:val="28"/>
        </w:rPr>
        <w:t xml:space="preserve">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健全机制，做好台账登记，狠抓工作落实。紧密结合当前工作实际，听取民声，收集线索。明确并压实各组工作责任，确保扫黑除恶专项斗争工作取得实效。建立扫黑除恶日常排摸工作责任制，确保摸排工作有人抓、有人管、有人问，真正形成常态。</w:t>
      </w:r>
    </w:p>
    <w:p>
      <w:pPr>
        <w:ind w:left="0" w:right="0" w:firstLine="560"/>
        <w:spacing w:before="450" w:after="450" w:line="312" w:lineRule="auto"/>
      </w:pPr>
      <w:r>
        <w:rPr>
          <w:rFonts w:ascii="宋体" w:hAnsi="宋体" w:eastAsia="宋体" w:cs="宋体"/>
          <w:color w:val="000"/>
          <w:sz w:val="28"/>
          <w:szCs w:val="28"/>
        </w:rPr>
        <w:t xml:space="preserve">　　四是加强队伍作风廉政建设。</w:t>
      </w:r>
    </w:p>
    <w:p>
      <w:pPr>
        <w:ind w:left="0" w:right="0" w:firstLine="560"/>
        <w:spacing w:before="450" w:after="450" w:line="312" w:lineRule="auto"/>
      </w:pPr>
      <w:r>
        <w:rPr>
          <w:rFonts w:ascii="宋体" w:hAnsi="宋体" w:eastAsia="宋体" w:cs="宋体"/>
          <w:color w:val="000"/>
          <w:sz w:val="28"/>
          <w:szCs w:val="28"/>
        </w:rPr>
        <w:t xml:space="preserve">　　强化组织纪律，加强法制和廉政教育，紧密联系党建工作，通过学习、培训、和廉政教育、党性教育等活动，不断强化个人的集体意识、荣誉意识、纪检意识和党性，确保扫黑除恶工作扎实推进，确保队伍清正廉明。</w:t>
      </w:r>
    </w:p>
    <w:p>
      <w:pPr>
        <w:ind w:left="0" w:right="0" w:firstLine="560"/>
        <w:spacing w:before="450" w:after="450" w:line="312" w:lineRule="auto"/>
      </w:pPr>
      <w:r>
        <w:rPr>
          <w:rFonts w:ascii="宋体" w:hAnsi="宋体" w:eastAsia="宋体" w:cs="宋体"/>
          <w:color w:val="000"/>
          <w:sz w:val="28"/>
          <w:szCs w:val="28"/>
        </w:rPr>
        <w:t xml:space="preserve">　　深入开展扫黑除恶专项斗争，任务艰巨，使命光荣，我公司一定按照上级的部署要求，勇于担当，主动作为，全面推动扫黑除恶专项斗争向纵深发展，不断提高群众的满意度、幸福感、安全感。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2025-07-08T12:38:50+08:00</dcterms:created>
  <dcterms:modified xsi:type="dcterms:W3CDTF">2025-07-08T12:38:50+08:00</dcterms:modified>
</cp:coreProperties>
</file>

<file path=docProps/custom.xml><?xml version="1.0" encoding="utf-8"?>
<Properties xmlns="http://schemas.openxmlformats.org/officeDocument/2006/custom-properties" xmlns:vt="http://schemas.openxmlformats.org/officeDocument/2006/docPropsVTypes"/>
</file>