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政法队伍教育整顿总结报告范文十七篇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以下是为大家整理的关于政法队伍教育整顿总结报告的文章17篇 ,欢迎品鉴！【篇一】政法队伍教育整顿总结报告　　根据上级党委及沈北所党总支“坚持政治建警全面从严治警” 教育整顿部署要求...</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以下是为大家整理的关于政法队伍教育整顿总结报告的文章17篇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【篇二】政法队伍教育整顿总结报告</w:t>
      </w:r>
    </w:p>
    <w:p>
      <w:pPr>
        <w:ind w:left="0" w:right="0" w:firstLine="560"/>
        <w:spacing w:before="450" w:after="450" w:line="312" w:lineRule="auto"/>
      </w:pPr>
      <w:r>
        <w:rPr>
          <w:rFonts w:ascii="宋体" w:hAnsi="宋体" w:eastAsia="宋体" w:cs="宋体"/>
          <w:color w:val="000"/>
          <w:sz w:val="28"/>
          <w:szCs w:val="28"/>
        </w:rPr>
        <w:t xml:space="preserve">　　当前，一场剑指全国政法系统的队伍教育整顿拉开序幕。学习教育、查纠问题、提升素质等等，各项部署雷霆而下，密集实施，目的就是要通过开展“刮骨疗毒”式的自我革命、激浊扬清式的延安整风、铸魂扬威式的主题教育锤炼政法队伍，提高队伍的纯洁性和忠诚度。</w:t>
      </w:r>
    </w:p>
    <w:p>
      <w:pPr>
        <w:ind w:left="0" w:right="0" w:firstLine="560"/>
        <w:spacing w:before="450" w:after="450" w:line="312" w:lineRule="auto"/>
      </w:pPr>
      <w:r>
        <w:rPr>
          <w:rFonts w:ascii="宋体" w:hAnsi="宋体" w:eastAsia="宋体" w:cs="宋体"/>
          <w:color w:val="000"/>
          <w:sz w:val="28"/>
          <w:szCs w:val="28"/>
        </w:rPr>
        <w:t xml:space="preserve">　　何谓忠诚?个人认为，忠诚基于诚信又高于诚信，是一个人人格和品质的最高境界。“忠诚”作为中华民族的优良品质，受到历代仁人贤士的颂扬和传承，成为中华儿女的精神血脉。忠诚，更是中国共产党人的基本政治伦理。习近平总书记说：政法队伍要永葆忠于党、忠于国家、忠于人民、忠于法律的政治本色。可见，忠诚，应是政法干警最重要的品质，是政法干警的人生底色。</w:t>
      </w:r>
    </w:p>
    <w:p>
      <w:pPr>
        <w:ind w:left="0" w:right="0" w:firstLine="560"/>
        <w:spacing w:before="450" w:after="450" w:line="312" w:lineRule="auto"/>
      </w:pPr>
      <w:r>
        <w:rPr>
          <w:rFonts w:ascii="宋体" w:hAnsi="宋体" w:eastAsia="宋体" w:cs="宋体"/>
          <w:color w:val="000"/>
          <w:sz w:val="28"/>
          <w:szCs w:val="28"/>
        </w:rPr>
        <w:t xml:space="preserve">&gt;　　那么，作为政法干警，如何能坚定不移地践行忠诚使命?</w:t>
      </w:r>
    </w:p>
    <w:p>
      <w:pPr>
        <w:ind w:left="0" w:right="0" w:firstLine="560"/>
        <w:spacing w:before="450" w:after="450" w:line="312" w:lineRule="auto"/>
      </w:pPr>
      <w:r>
        <w:rPr>
          <w:rFonts w:ascii="宋体" w:hAnsi="宋体" w:eastAsia="宋体" w:cs="宋体"/>
          <w:color w:val="000"/>
          <w:sz w:val="28"/>
          <w:szCs w:val="28"/>
        </w:rPr>
        <w:t xml:space="preserve">　　我觉得，首先，要有信仰，信仰是忠诚的思想基础。有了坚定的共产主义信仰，才有为国家为人民奉献牺牲的勇气。革命年代，多少仁人志士抛头颅、洒热血，为了中华民族的未来和同胞们的幸福，“以铮铮铁骨战强敌、以血肉之躯筑长城、以前赴后继赴国难，谱写了惊天地、泣鬼神的雄壮史诗”。有了坚定的宗旨意识，才有为群众守初心担使命的定力。近年来，政法系统涌现出的先进模范，无不是用实际行动践行了对国家对人民对政法事业的忠诚操守。此次政法队伍教育整顿，就明确提出要聚焦解决队伍思想根基问题，教育政法干警把好理想信念这一总开关，通过党章党规党纪的学习教育，夯实政法队伍的思想根基。在队伍教育整顿活动中，部分政法干警自认为自己没有问题，没有意识到“没有问题就是最大的问题”，是宗旨意识上的问题。在学习教育阶段，灵宝市司法局抓住“理想信念坚定不坚定、为人民服务意识强不强”这一根本要旨加强学习，通过政治轮训、警示教育、党性教育等多种方式，培养有理想有信念、有能力有操守、守初心担使命的司法行政干部，确保司法行政干警走好路、履好职。</w:t>
      </w:r>
    </w:p>
    <w:p>
      <w:pPr>
        <w:ind w:left="0" w:right="0" w:firstLine="560"/>
        <w:spacing w:before="450" w:after="450" w:line="312" w:lineRule="auto"/>
      </w:pPr>
      <w:r>
        <w:rPr>
          <w:rFonts w:ascii="宋体" w:hAnsi="宋体" w:eastAsia="宋体" w:cs="宋体"/>
          <w:color w:val="000"/>
          <w:sz w:val="28"/>
          <w:szCs w:val="28"/>
        </w:rPr>
        <w:t xml:space="preserve">　　其次是要自律，自律是忠诚的保障。没有发自内心的严格自我要求、自我约束，忠诚就是无稽之谈。一名政法干警，要始终牢记党的纪律是党的意志的集中反映，遵守党的纪律是对党忠诚的内在要求和重要保证，要自觉用党纪国法约束自己，才能稳得住心神，管得住行为，守得住清白。中央整顿办主任陈一新同志在部署查纠问题阶段工作时强调，要把自查自纠作为查究问题的切入点，弘扬自我革命精神，激发自查自纠内力，达到自我净化自我革新之目的。灵宝市司法局在这一阶段也是从严格自律入手，在全局提出弘扬“三老四严”好传统、践行“三严三实”好作风的倡议，要求全局干部职工当老实人、说老实话、办老实事，不心存杂念，言行一致，表里如一；要严以修身、严以用权、严以律己，注重在思想意识、行为举止、道德品行、履职用权上对标调焦，刀刃向内求自律，一身正气担使命。</w:t>
      </w:r>
    </w:p>
    <w:p>
      <w:pPr>
        <w:ind w:left="0" w:right="0" w:firstLine="560"/>
        <w:spacing w:before="450" w:after="450" w:line="312" w:lineRule="auto"/>
      </w:pPr>
      <w:r>
        <w:rPr>
          <w:rFonts w:ascii="宋体" w:hAnsi="宋体" w:eastAsia="宋体" w:cs="宋体"/>
          <w:color w:val="000"/>
          <w:sz w:val="28"/>
          <w:szCs w:val="28"/>
        </w:rPr>
        <w:t xml:space="preserve">　　最后要有担当，担当是忠诚的外在体现。忠诚，作为一种品质、一种习惯，它体现在平凡的日常工作中，就是能否忠于初心、勇于担当，能否忠诚履责、尽心尽责。灵宝市司法局把弘扬英模精神贯穿到教育整顿活动始终，把模范忠于事业、敢于担当的品质作为标杆在全局宣传推广。全国人民调解工作模范熊净和，奔走在调解路上，创新连片调解模式，每年化解大量疑难复杂纠纷；全国法律援助工作模范李孟阳，全身心投入法律援助工作，完善援助工作机制，规范工作流程，积极为弱势群体开展援助服务；全国模范司法所长张世辉，甘守基层司法所数十年，以所为家，全天候为基层老百姓排忧解难；河南省最美政法干警刘志祥，以赤子之心投入到社区矫正工作中，不计名利、不计得失，从无到有，积累了大量工作经验。他们敢担当会担当的品质为我们提供了很好的镜鉴，是全局同志学习的榜样。目前，XX市司法局对标模范找差距、勤勉履职争担当的氛围正浓，人人学习模范、争当模范，用自己的实际行动为司法行政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【篇三】政法队伍教育整顿总结报告</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【篇四】政法队伍教育整顿总结报告</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一、牢牢把握“三关键”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二、问题导向“三突出”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2.突出解决队伍风气不正问题。深入开展对贯彻落实防止干预司“三个规定”情况的“回头看”活动，坚持不懈纠治“四风”，对顶风违纪的一律从严查处，对典型案例一律公开通报曝光，严防“四风”问题反弹回潮。坚决整治违纪违规多发问题，进一步规范民警职务行为、网络行为、交往行为，做好“社交减法”。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三、攻坚克难“三着力”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四、对标对表“三抓手”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五、积极稳妥“三依靠”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2.紧紧依靠班子集体。按照“市联县、县联乡”的模式，建立领导干部教育整顿联系点制度。通过“关键少数”带动“绝大多数”，一级带着一级干，一级做给一级看，切实形成领导带头、全警参与、上行下效、整体推进的良好局面。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实效标准“三提高”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【篇五】政法队伍教育整顿总结报告</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　　&gt;一、学习教育环节工作开展情况</w:t>
      </w:r>
    </w:p>
    <w:p>
      <w:pPr>
        <w:ind w:left="0" w:right="0" w:firstLine="560"/>
        <w:spacing w:before="450" w:after="450" w:line="312" w:lineRule="auto"/>
      </w:pPr>
      <w:r>
        <w:rPr>
          <w:rFonts w:ascii="宋体" w:hAnsi="宋体" w:eastAsia="宋体" w:cs="宋体"/>
          <w:color w:val="000"/>
          <w:sz w:val="28"/>
          <w:szCs w:val="28"/>
        </w:rPr>
        <w:t xml:space="preserve">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参与率、合格率、优秀率均为百分之百；线下组织政法干警收听收看专题辅导和讲座。举办习近平法治思想专题报告会。开展讲党课活动。举办“教育整顿大家谈”主题征文活动，政法干警踊跃投稿xx余篇。二是深入开展党史教育，牢记初心使命。举办政法系统党史教育专题辅导报告会。组织政法干警观看红色题材影视作品。利用中共原清平县党史纪念馆等红色资源，开展红色教育xx次。三是深入开展警示教育，严守思想防线。政法各部门开展党纪党规培训xx次，公安机关组织全体干警参加了公安内网“党纪党规在线测试”。举办廉政教育报告会，组织政法干警观看警示教育片和职务犯罪庭审录像。组织政法各部门领导班子成员及干警代表到xx监狱、xx县廉政警示教育基地参观学习，切实提高政法干警拒腐防变的能力。四是深入开展英模教育，学有榜样目标。组织政法干警观看政法英模先进事迹宣传片。我市政法系统先进典型xx和交巡警大队车管所入选xx市《政法系统先进典型风采录》。举办全市英模事迹报告会，市检察院还举办了检徽映初心担当铸忠诚—“向忠诚履职标兵看齐”先进事迹报告会。</w:t>
      </w:r>
    </w:p>
    <w:p>
      <w:pPr>
        <w:ind w:left="0" w:right="0" w:firstLine="560"/>
        <w:spacing w:before="450" w:after="450" w:line="312" w:lineRule="auto"/>
      </w:pPr>
      <w:r>
        <w:rPr>
          <w:rFonts w:ascii="宋体" w:hAnsi="宋体" w:eastAsia="宋体" w:cs="宋体"/>
          <w:color w:val="000"/>
          <w:sz w:val="28"/>
          <w:szCs w:val="28"/>
        </w:rPr>
        <w:t xml:space="preserve">　　（三）开门纳谏，广开言路，不断改进工作。坚持开门搞整顿，听取人民群众对政法队伍教育整顿及政法工作的意见建议。召开新闻发布会，通报全市政法队伍教育整顿工作开展情况。集中举办“向党和人民报告——政法机关开放日”活动，xx余名群众参加，收到了良好效果。</w:t>
      </w:r>
    </w:p>
    <w:p>
      <w:pPr>
        <w:ind w:left="0" w:right="0" w:firstLine="560"/>
        <w:spacing w:before="450" w:after="450" w:line="312" w:lineRule="auto"/>
      </w:pPr>
      <w:r>
        <w:rPr>
          <w:rFonts w:ascii="宋体" w:hAnsi="宋体" w:eastAsia="宋体" w:cs="宋体"/>
          <w:color w:val="000"/>
          <w:sz w:val="28"/>
          <w:szCs w:val="28"/>
        </w:rPr>
        <w:t xml:space="preserve">　　&gt;二、查纠整改环节工作开展情况</w:t>
      </w:r>
    </w:p>
    <w:p>
      <w:pPr>
        <w:ind w:left="0" w:right="0" w:firstLine="560"/>
        <w:spacing w:before="450" w:after="450" w:line="312" w:lineRule="auto"/>
      </w:pPr>
      <w:r>
        <w:rPr>
          <w:rFonts w:ascii="宋体" w:hAnsi="宋体" w:eastAsia="宋体" w:cs="宋体"/>
          <w:color w:val="000"/>
          <w:sz w:val="28"/>
          <w:szCs w:val="28"/>
        </w:rPr>
        <w:t xml:space="preserve">　　进入查纠整改环节以来，我市按照从严从实的标准，坚持真刀真枪，坚决清除害群之马、整治顽瘴痼疾。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　　（一）思想发动、政策宣传，积极开展自查自纠。严格按照“五个必谈”的要求，广泛深入开展谈心谈话xx人次。印发了《致全市政法干警及家属的一封信》，教育引导干警消除思想顾虑，放下思想包袱。聚焦“六大顽瘴痼疾”，印发了xx份《政法干警自查事项表》，做到政法干警全覆盖。政法各部门先后召开查摆问题专题分析会、教育整顿民主生活会、组织生活会各x场次，围绕清除害群之马、整治顽瘴痼疾，持续查找问题，深入开展批评与自我批评，取得了良好成效。目前，我市共xx人向组织主动说明xx个问题，其中公安局xx人，检察院xx人，法院xx人，司法局xx人。xx个问题已办理完毕，有三个正在办理中。</w:t>
      </w:r>
    </w:p>
    <w:p>
      <w:pPr>
        <w:ind w:left="0" w:right="0" w:firstLine="560"/>
        <w:spacing w:before="450" w:after="450" w:line="312" w:lineRule="auto"/>
      </w:pPr>
      <w:r>
        <w:rPr>
          <w:rFonts w:ascii="宋体" w:hAnsi="宋体" w:eastAsia="宋体" w:cs="宋体"/>
          <w:color w:val="000"/>
          <w:sz w:val="28"/>
          <w:szCs w:val="28"/>
        </w:rPr>
        <w:t xml:space="preserve">　　（二）从严从实、重点突出，全力推进线索办理。针对线索办理跨部门、跨区域的现实情况，我市成立由政法委、纪委、公安局、法院、检察院、司法局x个部门组成的工作专班，对收到的线索进行综合研判，努力做到移交精准、办理及时、群众满意。截至x月x日，我市共接收群众举报线索xx条，其中查结xx条，查实xx条，查否xx条。</w:t>
      </w:r>
    </w:p>
    <w:p>
      <w:pPr>
        <w:ind w:left="0" w:right="0" w:firstLine="560"/>
        <w:spacing w:before="450" w:after="450" w:line="312" w:lineRule="auto"/>
      </w:pPr>
      <w:r>
        <w:rPr>
          <w:rFonts w:ascii="宋体" w:hAnsi="宋体" w:eastAsia="宋体" w:cs="宋体"/>
          <w:color w:val="000"/>
          <w:sz w:val="28"/>
          <w:szCs w:val="28"/>
        </w:rPr>
        <w:t xml:space="preserve">　　（三）聚焦顽疾，重拳出击，扎实开展专项整治。在xx电视台、自媒体平台及政法各部门官方微信公众号上发布了《关于顽瘴痼疾专项整治内容的公告》。积极开展防止干预司法“三个规定”“万长”大宣讲活动。深入开展领导干部严格执行“三个规定”公开承诺行动。制定了《顽瘴痼疾专项整治实施方案》，全面摸排政法各部门和政法干警存在的“六大顽瘴痼疾”情况。截至目前，我市共清理顽瘴痼疾问题xx个，包括六大顽瘴痼疾xx个，已全部整改完毕，整改完成率100%。</w:t>
      </w:r>
    </w:p>
    <w:p>
      <w:pPr>
        <w:ind w:left="0" w:right="0" w:firstLine="560"/>
        <w:spacing w:before="450" w:after="450" w:line="312" w:lineRule="auto"/>
      </w:pPr>
      <w:r>
        <w:rPr>
          <w:rFonts w:ascii="宋体" w:hAnsi="宋体" w:eastAsia="宋体" w:cs="宋体"/>
          <w:color w:val="000"/>
          <w:sz w:val="28"/>
          <w:szCs w:val="28"/>
        </w:rPr>
        <w:t xml:space="preserve">　　（四）认真研究、逐一落实，切实抓好省指导组反馈意见整改。我市高度重视省第xx指导组反馈意见，专门召开了领导小组会议对反馈意见要点进行深刻剖析和深入研究，逐一制定整改措施，明确了整改责任和整改时限，确保整改工作取得实效。</w:t>
      </w:r>
    </w:p>
    <w:p>
      <w:pPr>
        <w:ind w:left="0" w:right="0" w:firstLine="560"/>
        <w:spacing w:before="450" w:after="450" w:line="312" w:lineRule="auto"/>
      </w:pPr>
      <w:r>
        <w:rPr>
          <w:rFonts w:ascii="宋体" w:hAnsi="宋体" w:eastAsia="宋体" w:cs="宋体"/>
          <w:color w:val="000"/>
          <w:sz w:val="28"/>
          <w:szCs w:val="28"/>
        </w:rPr>
        <w:t xml:space="preserve">　　对反馈的“工作责任压得还不够紧实”这一问题，我们继续加大学习教育力度。充分利用支部“三会一课”、部门集体学和个人自学相结合的方式，持续加强对干警开展教育整顿重要性、必要性的认知，提高干警思想认识和重视程度。同时，定期召开教育整顿领导小组办公室会议，及时调度工作进展情况，压紧压实工作责任。对反馈的“深挖彻查重点案件线索还有短板”这一问题，前期我们在核查xxx反映问题线索时工作不够深入，目前市公安局已动用多种手段，争取早日抓获xxx，尽快全案全结。对反馈的“顽瘴痼疾问题排查和整改质量还不够高”这一问题，我们充分发挥指导作用，加大对排查整治效果不明显的政法部门的督促指导力度。盯紧“关键少数”，对于涉案干警职务职级较高、查办难度大的，由市纪委监委机关统筹协调，采取提级办理或异地办理方式进行核查。针对排查发现的违规违法“减假暂”案件全面建立整改落实台账，按照“清仓见底”的要求，制定具体整改措施，逐案对账，逐案销号。对反馈的“建章立制力度还需再加大”这一问题，我们深入剖析各类顽瘴痼疾深层次原因，找准“病根”，聚焦政法队伍教育管理监督的短板漏洞，研究制定了《xx市公安局关于进一步加强受立案工作的意见》《xx市人民法院诉讼费退付管理暂行办法》等一批行之有效的制度机制。对反馈的“‘我为群众办实事’的实效还不够突出”这一问题，我们创新工作思路，建立长效机制，落实好省教育整顿办确定的“xxxxx”，对xx项重点项目建立工作调度台账，明确责任单位及时限，更好发挥职能作用，切实提高服务群众水平，确保工作取得实效。</w:t>
      </w:r>
    </w:p>
    <w:p>
      <w:pPr>
        <w:ind w:left="0" w:right="0" w:firstLine="560"/>
        <w:spacing w:before="450" w:after="450" w:line="312" w:lineRule="auto"/>
      </w:pPr>
      <w:r>
        <w:rPr>
          <w:rFonts w:ascii="宋体" w:hAnsi="宋体" w:eastAsia="宋体" w:cs="宋体"/>
          <w:color w:val="000"/>
          <w:sz w:val="28"/>
          <w:szCs w:val="28"/>
        </w:rPr>
        <w:t xml:space="preserve">　&gt;　三、“我为群众办实事”实践活动开展情况</w:t>
      </w:r>
    </w:p>
    <w:p>
      <w:pPr>
        <w:ind w:left="0" w:right="0" w:firstLine="560"/>
        <w:spacing w:before="450" w:after="450" w:line="312" w:lineRule="auto"/>
      </w:pPr>
      <w:r>
        <w:rPr>
          <w:rFonts w:ascii="宋体" w:hAnsi="宋体" w:eastAsia="宋体" w:cs="宋体"/>
          <w:color w:val="000"/>
          <w:sz w:val="28"/>
          <w:szCs w:val="28"/>
        </w:rPr>
        <w:t xml:space="preserve">　　坚持把开展“我为群众办实事”活动贯穿教育整顿全过程，真心实意为群众办实事，解决群众“急难愁盼”问题。</w:t>
      </w:r>
    </w:p>
    <w:p>
      <w:pPr>
        <w:ind w:left="0" w:right="0" w:firstLine="560"/>
        <w:spacing w:before="450" w:after="450" w:line="312" w:lineRule="auto"/>
      </w:pPr>
      <w:r>
        <w:rPr>
          <w:rFonts w:ascii="宋体" w:hAnsi="宋体" w:eastAsia="宋体" w:cs="宋体"/>
          <w:color w:val="000"/>
          <w:sz w:val="28"/>
          <w:szCs w:val="28"/>
        </w:rPr>
        <w:t xml:space="preserve">　　一是多措并举促和谐。市委政法委开展“六访”（访老党员老英模、访企业、访学校、访人大代表政协委员、访村居、访工商户）活动，并发放了xx张政法民情联系卡。通过走访，共征求意见建议xx余条。组织“平安系列”主题活动，联合市检察院针对不同年龄段青少年，编印了两个版本（苗苗版、成长版）的《平安列车——大白哥哥故事会》。市公安局开展了“追逃犯、反诈骗、防极端”专项行动，共刑事拘留xxx人，逮捕xx人；开展了打击“盗抢骗”犯罪破案会战，x月份以来破获各类案件xx余起，抓获犯罪嫌疑人xx余人，有力震慑了犯罪。市司法局组织村（居）法律顾问开展“五个一专项行动”【开展一次矛盾纠纷排查、一次法律咨询、一次专题法治讲座、一次“乡村振兴”法治宣传、开展一次“法律体检”公益活动】。目前，村（居）法律顾问及联合村人民调解员已经对各村（居）开展了一次全面矛盾纠纷排查。</w:t>
      </w:r>
    </w:p>
    <w:p>
      <w:pPr>
        <w:ind w:left="0" w:right="0" w:firstLine="560"/>
        <w:spacing w:before="450" w:after="450" w:line="312" w:lineRule="auto"/>
      </w:pPr>
      <w:r>
        <w:rPr>
          <w:rFonts w:ascii="宋体" w:hAnsi="宋体" w:eastAsia="宋体" w:cs="宋体"/>
          <w:color w:val="000"/>
          <w:sz w:val="28"/>
          <w:szCs w:val="28"/>
        </w:rPr>
        <w:t xml:space="preserve">　　二是提升服务解民忧。市公安局全面实行“5+X”工作日+预约服务模式。x月份以来，全市户政窗口利用休息日、集中办证周、预约电话等方式，为群众办理身份证业务xxx余次。市司法局开设司法鉴定服务绿色通道，对行动不便的老年人、残疾人提供电话预约、上门服务，让群众“少跑一趟路、多办一件事”。目前，已提供预约上门服务x次，鉴定书邮寄x次。</w:t>
      </w:r>
    </w:p>
    <w:p>
      <w:pPr>
        <w:ind w:left="0" w:right="0" w:firstLine="560"/>
        <w:spacing w:before="450" w:after="450" w:line="312" w:lineRule="auto"/>
      </w:pPr>
      <w:r>
        <w:rPr>
          <w:rFonts w:ascii="宋体" w:hAnsi="宋体" w:eastAsia="宋体" w:cs="宋体"/>
          <w:color w:val="000"/>
          <w:sz w:val="28"/>
          <w:szCs w:val="28"/>
        </w:rPr>
        <w:t xml:space="preserve">　　三是维护权益保公正。为落实习近平总书记重要指示精神、遏制电信网络诈骗高发态势，x月xx日，我们召开了平安建设暨反诈骗工作会议，并把反诈骗纳入镇街、部门的平安建设和党建考核，以网格化服务为抓手，形成了群防群治的反诈防诈合力。市法院树立“网络多跑路，百姓少跑腿”理念，通过“移动微法院”快速高效调解xx件追索劳动报酬案。市检察院构建“重维权、伸正义”执法办案模式，开展刑事和解x件，切实化解社会矛盾，减少社会对抗。</w:t>
      </w:r>
    </w:p>
    <w:p>
      <w:pPr>
        <w:ind w:left="0" w:right="0" w:firstLine="560"/>
        <w:spacing w:before="450" w:after="450" w:line="312" w:lineRule="auto"/>
      </w:pPr>
      <w:r>
        <w:rPr>
          <w:rFonts w:ascii="宋体" w:hAnsi="宋体" w:eastAsia="宋体" w:cs="宋体"/>
          <w:color w:val="000"/>
          <w:sz w:val="28"/>
          <w:szCs w:val="28"/>
        </w:rPr>
        <w:t xml:space="preserve">　　尽管我市政法队伍教育整顿工作取得了阶段性成效，但是工作中还存在一些问题和短板，主要是线索查办进展效率有待提高，依纪依法彻查广度、深度需持续加强；顽瘴痼疾问题排查和整治质量不高，进展不平衡；“我为群众办实事”活动创新动力不足，实效不够突出等。接下来，我们将以这次督导为契机，进一步加大线索查办力度，依法从严从快办理。大力整治顽瘴痼疾，盯紧关键岗位、关键环节、“关键少数”，对发现的问题出重拳、下重手，一次性清除。对整治中发现的机制性问题，认真研究，堵塞制度漏洞，切实做到标本兼治。及时总结工作中的经验做法，固化为制度，不断提升政法机关服务群众的能力和水平，努力打造一支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【篇六】政法队伍教育整顿总结报告</w:t>
      </w:r>
    </w:p>
    <w:p>
      <w:pPr>
        <w:ind w:left="0" w:right="0" w:firstLine="560"/>
        <w:spacing w:before="450" w:after="450" w:line="312" w:lineRule="auto"/>
      </w:pPr>
      <w:r>
        <w:rPr>
          <w:rFonts w:ascii="宋体" w:hAnsi="宋体" w:eastAsia="宋体" w:cs="宋体"/>
          <w:color w:val="000"/>
          <w:sz w:val="28"/>
          <w:szCs w:val="28"/>
        </w:rPr>
        <w:t xml:space="preserve">　　每一名政法干警，只有把忠诚作为人生底色，把维护好国家安全和人民利益的职责扛在肩上，把纪律和规矩挺在前面，把法律法规放在心上，坚定信念、严格自律、勇于担责、务实工作，我们的政法工作才能在社会治理中发挥更好更大的作用，政法队伍才能真正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　　通过参加我局政法队伍教育整顿工作的各项活动，我有以下深刻体会。</w:t>
      </w:r>
    </w:p>
    <w:p>
      <w:pPr>
        <w:ind w:left="0" w:right="0" w:firstLine="560"/>
        <w:spacing w:before="450" w:after="450" w:line="312" w:lineRule="auto"/>
      </w:pPr>
      <w:r>
        <w:rPr>
          <w:rFonts w:ascii="宋体" w:hAnsi="宋体" w:eastAsia="宋体" w:cs="宋体"/>
          <w:color w:val="000"/>
          <w:sz w:val="28"/>
          <w:szCs w:val="28"/>
        </w:rPr>
        <w:t xml:space="preserve">　&gt;　一、参加集中学习活动使我提高了思想认识和政治站位</w:t>
      </w:r>
    </w:p>
    <w:p>
      <w:pPr>
        <w:ind w:left="0" w:right="0" w:firstLine="560"/>
        <w:spacing w:before="450" w:after="450" w:line="312" w:lineRule="auto"/>
      </w:pPr>
      <w:r>
        <w:rPr>
          <w:rFonts w:ascii="宋体" w:hAnsi="宋体" w:eastAsia="宋体" w:cs="宋体"/>
          <w:color w:val="000"/>
          <w:sz w:val="28"/>
          <w:szCs w:val="28"/>
        </w:rPr>
        <w:t xml:space="preserve">　　正如**在出席全国政法队伍教育整顿试点工作动员大会上的讲话所言：“开展政法队伍教育整顿，是民众继扫黑除恶专项斗争之后的又一新期待，意义重大、影响深远。要深刻认识开展政法队伍教育整顿的现实紧迫性和极端重要性”。我更加明白此次队伍教育整顿活动和以前的不一样。以前，我总认为参加教育整顿活动无非是开开会、学学习、做做笔记、写写体会文章；总认为参加教育整顿活动是领导的事、自己干好的本职工作就行了；总认为参加教育整顿活动是针对部分政法干警的违法乱纪行为的，自己虽有缺点但问题不大，没有什么需要自查自纠的。</w:t>
      </w:r>
    </w:p>
    <w:p>
      <w:pPr>
        <w:ind w:left="0" w:right="0" w:firstLine="560"/>
        <w:spacing w:before="450" w:after="450" w:line="312" w:lineRule="auto"/>
      </w:pPr>
      <w:r>
        <w:rPr>
          <w:rFonts w:ascii="宋体" w:hAnsi="宋体" w:eastAsia="宋体" w:cs="宋体"/>
          <w:color w:val="000"/>
          <w:sz w:val="28"/>
          <w:szCs w:val="28"/>
        </w:rPr>
        <w:t xml:space="preserve">　　通过学习，我深刻认识到开展此次教育整顿活动的重要意义，我要政治站位更高，思想认识更深，行动自觉更强，以更强的决心、更大的力度、更实的举措，积极参加教育整顿各项活动，推动教育整顿活动深入开展。要不断增强“四个意识”、坚定“四个自信”、做到“两个维护”，切实把思想和行动统一到习近平总书记重要指示精神和党中央决策部署上来，以高度的政治责任感、奋发有为的精神状态，坚决完成好党中央交给的这一重大政治任务。</w:t>
      </w:r>
    </w:p>
    <w:p>
      <w:pPr>
        <w:ind w:left="0" w:right="0" w:firstLine="560"/>
        <w:spacing w:before="450" w:after="450" w:line="312" w:lineRule="auto"/>
      </w:pPr>
      <w:r>
        <w:rPr>
          <w:rFonts w:ascii="宋体" w:hAnsi="宋体" w:eastAsia="宋体" w:cs="宋体"/>
          <w:color w:val="000"/>
          <w:sz w:val="28"/>
          <w:szCs w:val="28"/>
        </w:rPr>
        <w:t xml:space="preserve">　&gt;　二、参加“三走一讨论”活动使我明确了教育整顿目标</w:t>
      </w:r>
    </w:p>
    <w:p>
      <w:pPr>
        <w:ind w:left="0" w:right="0" w:firstLine="560"/>
        <w:spacing w:before="450" w:after="450" w:line="312" w:lineRule="auto"/>
      </w:pPr>
      <w:r>
        <w:rPr>
          <w:rFonts w:ascii="宋体" w:hAnsi="宋体" w:eastAsia="宋体" w:cs="宋体"/>
          <w:color w:val="000"/>
          <w:sz w:val="28"/>
          <w:szCs w:val="28"/>
        </w:rPr>
        <w:t xml:space="preserve">　　政法队伍教育整顿工作开展后，我局组织了司法行政领导干部重走总书记视察徐州之路，司法行政干警走进淮海战役纪念馆、走进王杰部队，开展“学习淮海战役精神，锻造听党指挥司法行政铁军”大讨论这一“三走一讨论”活动。活动中，我局司法行政干警表示一定要把淮海战役精神传承下去，结合此次队伍教育整顿活动，切实查补自身短板，提升能力素质，切实做忠诚、干净、担当的司法人，努力打造一支党和人民信得过靠得住能放心的徐州司法行政铁军。通过参加活动和讨论，我更加清楚地把握了这次政法队伍教育整顿活动的目标和方式。在目标上，我们要围绕“五个过硬”的要求，发扬自我革命精神，突出抓好清除害群之马、整治顽瘴痼疾、弘扬英模精神、提升能力素质“四项任务”，抓好学习教育、查纠问题、整改总结“三个环节”，全面推进正风肃纪反腐强警，加强革命化、正规化、专业化、职业化建设，努力打造一支党和人民信得过、靠得住、能放心的政法铁军。在方式上，我们要紧紧扭住关键环节，始终突出“严”的主基调，体现“准”和“实”的作风，把每个环节、每个节点的任务落到实处。要注重创新方法措施，进一步增强教育整顿工作的针对性和实效性。一要把政治建警与业务强警结合起来，全面提升政法队伍素质能力。二要把清除害群之马与弘扬英模精神结合起来，双管齐下维护政法队伍肌体健康。三要把整治顽瘴痼疾与建立长效机制结合起来，标本兼治增强政法队伍“免疫力”。四要把惩治处理与教育管理结合起来，惩前毖后推动政法队伍正本清源。五要把开展教育整顿与更好履职尽责结合起来，充分彰显政法队伍过硬担当。</w:t>
      </w:r>
    </w:p>
    <w:p>
      <w:pPr>
        <w:ind w:left="0" w:right="0" w:firstLine="560"/>
        <w:spacing w:before="450" w:after="450" w:line="312" w:lineRule="auto"/>
      </w:pPr>
      <w:r>
        <w:rPr>
          <w:rFonts w:ascii="宋体" w:hAnsi="宋体" w:eastAsia="宋体" w:cs="宋体"/>
          <w:color w:val="000"/>
          <w:sz w:val="28"/>
          <w:szCs w:val="28"/>
        </w:rPr>
        <w:t xml:space="preserve">&gt;　　三、参加教育整顿活动使我清晰了今后工作的方向和内容</w:t>
      </w:r>
    </w:p>
    <w:p>
      <w:pPr>
        <w:ind w:left="0" w:right="0" w:firstLine="560"/>
        <w:spacing w:before="450" w:after="450" w:line="312" w:lineRule="auto"/>
      </w:pPr>
      <w:r>
        <w:rPr>
          <w:rFonts w:ascii="宋体" w:hAnsi="宋体" w:eastAsia="宋体" w:cs="宋体"/>
          <w:color w:val="000"/>
          <w:sz w:val="28"/>
          <w:szCs w:val="28"/>
        </w:rPr>
        <w:t xml:space="preserve">　　第一，进一步提高思想认识，从灵魂深处感受这次教育整顿活动的非凡意义。这次政法队伍教育整顿活动是新时代政法战线刮骨疗毒式的自我革命，是新时代政法战线激浊扬清式的“延安整风”，是新时代政法战线铸魂扬威式的主题教育。作为司法行政干警一员，我必须明确，进入新时代，人民群众对政法机关严格规范公正文明廉洁执法司法提出新的更高要求，对建设过硬队伍充满新期待。但“小四毛案”“孙小果案”“操场埋尸案”“四大家族案”等，暴露出政法系统队伍建设存在的突出问题，人民群众深恶痛绝，社会影响极其恶劣。此时，开展全国政法队伍教育整顿试点工作恰逢其时、十分必要。这是贯彻落实习近平总书记系列重要指示精神的实际举措，是新时代加强政法队伍建设的迫切需要，是深化整治政法队伍顽瘴痼疾的重要抓手。</w:t>
      </w:r>
    </w:p>
    <w:p>
      <w:pPr>
        <w:ind w:left="0" w:right="0" w:firstLine="560"/>
        <w:spacing w:before="450" w:after="450" w:line="312" w:lineRule="auto"/>
      </w:pPr>
      <w:r>
        <w:rPr>
          <w:rFonts w:ascii="宋体" w:hAnsi="宋体" w:eastAsia="宋体" w:cs="宋体"/>
          <w:color w:val="000"/>
          <w:sz w:val="28"/>
          <w:szCs w:val="28"/>
        </w:rPr>
        <w:t xml:space="preserve">　　第二，进一步坚定理想信念，把学习习近平新时代中国特色社会主义思想作为首要的政治任务。202_年1月7日，习近平总书记在中央政法工作会议上讲话指出：“坚定的理想信念是政法队伍的政治灵魂。</w:t>
      </w:r>
    </w:p>
    <w:p>
      <w:pPr>
        <w:ind w:left="0" w:right="0" w:firstLine="560"/>
        <w:spacing w:before="450" w:after="450" w:line="312" w:lineRule="auto"/>
      </w:pPr>
      <w:r>
        <w:rPr>
          <w:rFonts w:ascii="宋体" w:hAnsi="宋体" w:eastAsia="宋体" w:cs="宋体"/>
          <w:color w:val="000"/>
          <w:sz w:val="28"/>
          <w:szCs w:val="28"/>
        </w:rPr>
        <w:t xml:space="preserve">　　必须把理想信念教育摆在政法队伍建设第一位，不断打牢高举旗帜、听党指挥、忠诚使命的思想基础，坚持党的事业至上、人民利益至上、宪法法律至上，铸就“金刚不坏之身”，永葆忠于党、忠于国家、忠于人民、忠于法律的政治本色”。习近平新时代中国特色社会主义思想是马克思主义中国化最新成果，是党和人民实践经验和集体智慧的结晶，是中国特色社会主义理论体系的重要组成部分，是实现中华民族伟大复兴的行动指南。作为司法行政干警一员，我必须把学习习近平新时代中国特色社会主义思想作为首要的政治任务，学深悟透新时代中国特色社会主义思想，用这一思想武装头脑、指导实践、推动工作、规范行动。自觉在政治立场、政治方向、政治原则、政治道路上同以习近平同志为核心的党中央保持高度一致，站稳政治立场，任何时候都要同党同心同德、同向而行。</w:t>
      </w:r>
    </w:p>
    <w:p>
      <w:pPr>
        <w:ind w:left="0" w:right="0" w:firstLine="560"/>
        <w:spacing w:before="450" w:after="450" w:line="312" w:lineRule="auto"/>
      </w:pPr>
      <w:r>
        <w:rPr>
          <w:rFonts w:ascii="宋体" w:hAnsi="宋体" w:eastAsia="宋体" w:cs="宋体"/>
          <w:color w:val="000"/>
          <w:sz w:val="28"/>
          <w:szCs w:val="28"/>
        </w:rPr>
        <w:t xml:space="preserve">　　第三，进一步严肃工作纪律，把践行“三个规定”落到实处。开展政法队伍教育整顿活动伊始就要奔着问题去，要下大力气清除害群之马、整治顽瘴痼疾、弘扬英模精神、提升能力素质，坚决遏制违纪违法案件高发态势，坚决杜绝损害人民群众利益的行为，以实实在在的教育整顿成果打造政法铁军，回应人民群众法治新需求、新期待，提升人民群众对司法公正的信任度、满意度，增强人民群众的法治获得感、幸福感、安全感。作为司法行政干警一员，我必须以刀刃向内、刮骨疗毒的自我革命精神，全面查找、深入查找自身存在的问题，为整改提升提供精准靶向。在日常工作中要进一步严肃工作纪律，切实践行“三个规定”，明明白白做人。《领导干部干预司法活动、插手具体案件处理的记录、通报和责任追究规定》、《司法机关内部人员过问案件的记录和责任追究规定》、《关于进一步规范司法人员与当事人、律师、特殊关系人、中介组织接触交往行为的若干规定》是按照党中央要求为防止干预司法行为而制定出台的法规制度。我要认真学习“三个规定”的内容，准确掌握“三个规定”的内涵实质，切实做到“三个规定”内化于心、外化于行：必须要按照审批工作权限和要求做好各项行政审批工作；必须认真执行和严格遵守党纪国法和廉洁从政的各项规定，自觉抵制各种不正之风，在生活上廉洁俭朴；必须在经济上公私分明，在工作上秉公办事，严格约束自己，切实管好自己的家人和身边的工作人员。</w:t>
      </w:r>
    </w:p>
    <w:p>
      <w:pPr>
        <w:ind w:left="0" w:right="0" w:firstLine="560"/>
        <w:spacing w:before="450" w:after="450" w:line="312" w:lineRule="auto"/>
      </w:pPr>
      <w:r>
        <w:rPr>
          <w:rFonts w:ascii="宋体" w:hAnsi="宋体" w:eastAsia="宋体" w:cs="宋体"/>
          <w:color w:val="000"/>
          <w:sz w:val="28"/>
          <w:szCs w:val="28"/>
        </w:rPr>
        <w:t xml:space="preserve">　　第四，进一步强化宗旨意识，以加强业务学习为抓手提高为人民服务的能力。党的宗旨意识就是为人民服务，党员如果缺乏自觉当好群众利益的忠实代表的责任感，忘记了我们党一切工作的出发点和落脚点都是为了人民群众的根本利益，认为管好自己，干好工作，不让群众有意见就够了，就没有真正理解为人民服务的重要思想的深刻内涵，没有将党的宗旨贯穿于工作始终。作为司法局窗口单位的一名普通工作人员，我更要坚持全心全意为人民服务的工作宗旨，认真对待人民群众的每一项诉求，积极解决人民群众在办理审批工作中的具体困难。这次政法队伍教育整顿既是一次思想的整顿也是一次对业务能力提升的整顿，我将认真按照局党组的要求，牢固树立全心全意为人民服务的宗旨，切实提高干事创业的主动性和紧迫感，真正融入到教育整顿活动之中，认真学习专业知识，全面提升业务能力，圆满完成各项工作任务，充分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【篇七】政法队伍教育整顿总结报告</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【篇八】政法队伍教育整顿总结报告</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【篇九】政法队伍教育整顿总结报告</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【篇十】政法队伍教育整顿总结报告</w:t>
      </w:r>
    </w:p>
    <w:p>
      <w:pPr>
        <w:ind w:left="0" w:right="0" w:firstLine="560"/>
        <w:spacing w:before="450" w:after="450" w:line="312" w:lineRule="auto"/>
      </w:pPr>
      <w:r>
        <w:rPr>
          <w:rFonts w:ascii="宋体" w:hAnsi="宋体" w:eastAsia="宋体" w:cs="宋体"/>
          <w:color w:val="000"/>
          <w:sz w:val="28"/>
          <w:szCs w:val="28"/>
        </w:rPr>
        <w:t xml:space="preserve">&gt;　　一、领导重视，健全机制情况</w:t>
      </w:r>
    </w:p>
    <w:p>
      <w:pPr>
        <w:ind w:left="0" w:right="0" w:firstLine="560"/>
        <w:spacing w:before="450" w:after="450" w:line="312" w:lineRule="auto"/>
      </w:pPr>
      <w:r>
        <w:rPr>
          <w:rFonts w:ascii="宋体" w:hAnsi="宋体" w:eastAsia="宋体" w:cs="宋体"/>
          <w:color w:val="000"/>
          <w:sz w:val="28"/>
          <w:szCs w:val="28"/>
        </w:rPr>
        <w:t xml:space="preserve">　　根据打传工作会议精神，成立了由分管副县长任打击传销领导小组组长，市场监督管理局、公安、政府督查室、综治维稳办主要负责人为副组长，法院、检察院等单位分管领导为成员的领导小组，领导小组下设办公室在市场监督管理局负责处理日常事务。县政府高度重视打击传销工作，把街道办事处、镇、领导小组成员单位纳入社会治安综合治理目标考核，明确了各成员单位的责任，建立了相关的协作机制;县政府与各打击传销领导小组成员单位签订了责任书，按照责任书进行考核。按照省、市、县打传工作部署，制定了《集中整治传销行动工作方案》，根据打传形势的变化，结合我县实际，全面落实“打防结合、综合治理、突出重点、坚持不懈”的打传工作方针，进一步加强领导，落实责任，创新模式，完善机制，确保打传各项工作措施落实，不断开创打传工作新局面，为我县经济社会发展做出积极贡献。</w:t>
      </w:r>
    </w:p>
    <w:p>
      <w:pPr>
        <w:ind w:left="0" w:right="0" w:firstLine="560"/>
        <w:spacing w:before="450" w:after="450" w:line="312" w:lineRule="auto"/>
      </w:pPr>
      <w:r>
        <w:rPr>
          <w:rFonts w:ascii="宋体" w:hAnsi="宋体" w:eastAsia="宋体" w:cs="宋体"/>
          <w:color w:val="000"/>
          <w:sz w:val="28"/>
          <w:szCs w:val="28"/>
        </w:rPr>
        <w:t xml:space="preserve">&gt;　　二、协调配合</w:t>
      </w:r>
    </w:p>
    <w:p>
      <w:pPr>
        <w:ind w:left="0" w:right="0" w:firstLine="560"/>
        <w:spacing w:before="450" w:after="450" w:line="312" w:lineRule="auto"/>
      </w:pPr>
      <w:r>
        <w:rPr>
          <w:rFonts w:ascii="宋体" w:hAnsi="宋体" w:eastAsia="宋体" w:cs="宋体"/>
          <w:color w:val="000"/>
          <w:sz w:val="28"/>
          <w:szCs w:val="28"/>
        </w:rPr>
        <w:t xml:space="preserve">　　在打击传销创建无传销城市工作中，确立以打传工作领导小组统一领导、部署，相关成员单位、所充分发挥职能作用，既有分工，又有协作，协同作战的方针，确定了打传工作联席会议制度，由县打传工作领导小组办公室按照部门职责，召开打传工作联席会，组织研究分析打传工作的形势和特点，作出决策，并根据不同工作情况不定期组织分局和所分析解决问题。根据部门职能，确定以市场和城乡结合部等传销易发地作为监控的重点，开展专项检查;对外公布举报电话，并确立了举报制度，明确了情报信息通报、重大情况报告制度，以制度为保障促进打传工作的全面开展。</w:t>
      </w:r>
    </w:p>
    <w:p>
      <w:pPr>
        <w:ind w:left="0" w:right="0" w:firstLine="560"/>
        <w:spacing w:before="450" w:after="450" w:line="312" w:lineRule="auto"/>
      </w:pPr>
      <w:r>
        <w:rPr>
          <w:rFonts w:ascii="宋体" w:hAnsi="宋体" w:eastAsia="宋体" w:cs="宋体"/>
          <w:color w:val="000"/>
          <w:sz w:val="28"/>
          <w:szCs w:val="28"/>
        </w:rPr>
        <w:t xml:space="preserve">&gt;　　三、集中行动和案件查处</w:t>
      </w:r>
    </w:p>
    <w:p>
      <w:pPr>
        <w:ind w:left="0" w:right="0" w:firstLine="560"/>
        <w:spacing w:before="450" w:after="450" w:line="312" w:lineRule="auto"/>
      </w:pPr>
      <w:r>
        <w:rPr>
          <w:rFonts w:ascii="宋体" w:hAnsi="宋体" w:eastAsia="宋体" w:cs="宋体"/>
          <w:color w:val="000"/>
          <w:sz w:val="28"/>
          <w:szCs w:val="28"/>
        </w:rPr>
        <w:t xml:space="preserve">　　根据打传现阶段化整为零、趋向隐蔽的新特点，实行市场监管“网格化”管理，强化对各类市场主体和市场交易行为的动态监管。严把市场准入关，强化对企业经营活动的监管，及时发现和查处传销行为。联合相关部门,按照省、市通知精神，积极组织打传成员单位开展查堵。工作中，共出动执法人员185人次，检查场所181个，出动执法车辆26台次，未发现有违法行为发生。</w:t>
      </w:r>
    </w:p>
    <w:p>
      <w:pPr>
        <w:ind w:left="0" w:right="0" w:firstLine="560"/>
        <w:spacing w:before="450" w:after="450" w:line="312" w:lineRule="auto"/>
      </w:pPr>
      <w:r>
        <w:rPr>
          <w:rFonts w:ascii="宋体" w:hAnsi="宋体" w:eastAsia="宋体" w:cs="宋体"/>
          <w:color w:val="000"/>
          <w:sz w:val="28"/>
          <w:szCs w:val="28"/>
        </w:rPr>
        <w:t xml:space="preserve">&gt;　　四、深入开展宣传教育</w:t>
      </w:r>
    </w:p>
    <w:p>
      <w:pPr>
        <w:ind w:left="0" w:right="0" w:firstLine="560"/>
        <w:spacing w:before="450" w:after="450" w:line="312" w:lineRule="auto"/>
      </w:pPr>
      <w:r>
        <w:rPr>
          <w:rFonts w:ascii="宋体" w:hAnsi="宋体" w:eastAsia="宋体" w:cs="宋体"/>
          <w:color w:val="000"/>
          <w:sz w:val="28"/>
          <w:szCs w:val="28"/>
        </w:rPr>
        <w:t xml:space="preserve">　　结合我县打传工作实际，认真制定了部门打传工作方案，同时按照打传工作要求，签订了打传责任书，认真按照部门的职责分解，开展了工作。在打传办的领导下，各成员单位积极配合认真开展打传宣传教育活动，受宣传群众3000余人。加强了对社区和学校的宣传力度，不断提高干部群众打传意识，从源头上防范传销违法活动，充分发挥打传宣传工作的思想引导、力量凝聚、舆论支持作用，为促进打传工作起到了积极作用。同时配合相关部门，充分发挥打传宣传工作的思想引导、力量凝聚、舆论支持等作用。运用现场咨询、发放宣传资料、流动宣传车等形式，大力宣传伟销法律法规，提高广大干部群众的法纪观念，引导群众树立正确的消费观念。从总体情况看来，加强了领导，机构健全。工作有计划有实施。营造了良好打传氛围，提高群众抵制传销的自觉性。在工作中遇到问题和困难，及时与相关部门反映，协调沟通，支持配合，共防共治。</w:t>
      </w:r>
    </w:p>
    <w:p>
      <w:pPr>
        <w:ind w:left="0" w:right="0" w:firstLine="560"/>
        <w:spacing w:before="450" w:after="450" w:line="312" w:lineRule="auto"/>
      </w:pPr>
      <w:r>
        <w:rPr>
          <w:rFonts w:ascii="宋体" w:hAnsi="宋体" w:eastAsia="宋体" w:cs="宋体"/>
          <w:color w:val="000"/>
          <w:sz w:val="28"/>
          <w:szCs w:val="28"/>
        </w:rPr>
        <w:t xml:space="preserve">&gt;　　五、经费保障</w:t>
      </w:r>
    </w:p>
    <w:p>
      <w:pPr>
        <w:ind w:left="0" w:right="0" w:firstLine="560"/>
        <w:spacing w:before="450" w:after="450" w:line="312" w:lineRule="auto"/>
      </w:pPr>
      <w:r>
        <w:rPr>
          <w:rFonts w:ascii="宋体" w:hAnsi="宋体" w:eastAsia="宋体" w:cs="宋体"/>
          <w:color w:val="000"/>
          <w:sz w:val="28"/>
          <w:szCs w:val="28"/>
        </w:rPr>
        <w:t xml:space="preserve">　　通过开展打传工作，我县打传的防控能力得到了提高，打传作贯穿于日常监管工作，使打传工作形成了长期性，做到了辖区内没有传销事件发生。</w:t>
      </w:r>
    </w:p>
    <w:p>
      <w:pPr>
        <w:ind w:left="0" w:right="0" w:firstLine="560"/>
        <w:spacing w:before="450" w:after="450" w:line="312" w:lineRule="auto"/>
      </w:pPr>
      <w:r>
        <w:rPr>
          <w:rFonts w:ascii="宋体" w:hAnsi="宋体" w:eastAsia="宋体" w:cs="宋体"/>
          <w:color w:val="000"/>
          <w:sz w:val="28"/>
          <w:szCs w:val="28"/>
        </w:rPr>
        <w:t xml:space="preserve">&gt;　　六、社区(村、单位)工作</w:t>
      </w:r>
    </w:p>
    <w:p>
      <w:pPr>
        <w:ind w:left="0" w:right="0" w:firstLine="560"/>
        <w:spacing w:before="450" w:after="450" w:line="312" w:lineRule="auto"/>
      </w:pPr>
      <w:r>
        <w:rPr>
          <w:rFonts w:ascii="宋体" w:hAnsi="宋体" w:eastAsia="宋体" w:cs="宋体"/>
          <w:color w:val="000"/>
          <w:sz w:val="28"/>
          <w:szCs w:val="28"/>
        </w:rPr>
        <w:t xml:space="preserve">　　各乡镇、社区打传工作有组织机构，具体负责人，有明确的工作领导小组。各乡镇市场监督所认真履行工作职责，与各自辖区内的派出所、司法所等相关部门协同配合，联合执法，加大监管力度，有效防范了传销的滋生渗透，回流反弹，维护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【篇十一】政法队伍教育整顿总结报告</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【篇十三】政法队伍教育整顿总结报告</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【篇十四】政法队伍教育整顿总结报告</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2025-05-03T05:52:07+08:00</dcterms:created>
  <dcterms:modified xsi:type="dcterms:W3CDTF">2025-05-03T05:52:07+08:00</dcterms:modified>
</cp:coreProperties>
</file>

<file path=docProps/custom.xml><?xml version="1.0" encoding="utf-8"?>
<Properties xmlns="http://schemas.openxmlformats.org/officeDocument/2006/custom-properties" xmlns:vt="http://schemas.openxmlformats.org/officeDocument/2006/docPropsVTypes"/>
</file>