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第一巡察组工作总结(通用3篇)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以下是为大家整理的关于第一巡察组工作总结的文章3篇 ,欢迎品鉴！第一篇: 第一巡察组工作总结　　根据县委统一部署，20xx年5月12日至7月11日，县委第二...</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以下是为大家整理的关于第一巡察组工作总结的文章3篇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第一巡察组工作总结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习近平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习近平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　　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202_年预算及202_年决算相关工作。</w:t>
      </w:r>
    </w:p>
    <w:p>
      <w:pPr>
        <w:ind w:left="0" w:right="0" w:firstLine="560"/>
        <w:spacing w:before="450" w:after="450" w:line="312" w:lineRule="auto"/>
      </w:pPr>
      <w:r>
        <w:rPr>
          <w:rFonts w:ascii="宋体" w:hAnsi="宋体" w:eastAsia="宋体" w:cs="宋体"/>
          <w:color w:val="000"/>
          <w:sz w:val="28"/>
          <w:szCs w:val="28"/>
        </w:rPr>
        <w:t xml:space="preserve">　　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