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意识形态工作总结【十四篇】</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以下是为大家整理的关于意识形态工作总结的文章14篇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市委市政府正确领导下，市气象局认真贯彻落实中央和省、市关于意识形态工作的决策部署和指示精神，牢牢把握正确的政治方向，不断增强责任意识、阵地意识，严格对照《202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&gt;一、202_年上半年工作情况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浙江考察时的重要讲话精神以及全国“两会”精神，及时学习贯彻习近平总书记最新讲话和省委、市委、县委的最新贯彻举措。各党组成员根据党组制定出台的《江山市气象局局党组理论学习中心组202_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&gt;三、202_下半年意识形态工作思路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江山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意识形态工作总结</w:t>
      </w:r>
    </w:p>
    <w:p>
      <w:pPr>
        <w:ind w:left="0" w:right="0" w:firstLine="560"/>
        <w:spacing w:before="450" w:after="450" w:line="312" w:lineRule="auto"/>
      </w:pPr>
      <w:r>
        <w:rPr>
          <w:rFonts w:ascii="宋体" w:hAnsi="宋体" w:eastAsia="宋体" w:cs="宋体"/>
          <w:color w:val="000"/>
          <w:sz w:val="28"/>
          <w:szCs w:val="28"/>
        </w:rPr>
        <w:t xml:space="preserve">　　半年来，在县委、县政府的正确领导下，在上级部门的大力支持下，我街坚持以邓小平理论、三代表重要思想和科学发展观为指导，深入学习贯彻中国共产党第十九次全国代表大会精神和习近平总书记在贵州代表团的重要讲话精神，坚持两手抓，两手硬的指导方针，紧紧围绕我街中心的任务，找到立足点，发挥思想引导、舆论推动、精神激励的作用</w:t>
      </w:r>
    </w:p>
    <w:p>
      <w:pPr>
        <w:ind w:left="0" w:right="0" w:firstLine="560"/>
        <w:spacing w:before="450" w:after="450" w:line="312" w:lineRule="auto"/>
      </w:pPr>
      <w:r>
        <w:rPr>
          <w:rFonts w:ascii="宋体" w:hAnsi="宋体" w:eastAsia="宋体" w:cs="宋体"/>
          <w:color w:val="000"/>
          <w:sz w:val="28"/>
          <w:szCs w:val="28"/>
        </w:rPr>
        <w:t xml:space="preserve">　　第一，加强组织领导，落实意识形态工作。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负责、守土负责、守土尽责的要求，从更深层次的战略意义和更高的目标追求，认识加强意识形态工作的重要意义，以高度的政治意识和有力的政策措施落实意识形态工作的任务，牢牢把握意识形态领导的主动权，将意识形态工作与经济工作同时安排部署，纳入年终绩效考核的主要内容，成立微信工作组，不断增强干部职工尤其是领导干部的责任感。全面落实意识形态工作责任制要求，将意识形态工作纳入党建工作责任制，纳入领导小组和领导干部目标管理的重要内容，纳入领导小组成员民主生活会议和述职报告的重要内容，建立健全意识形态工作判断机制，坚持意识形态工作原则，坚持四同机制，全力打好意识形态工作。</w:t>
      </w:r>
    </w:p>
    <w:p>
      <w:pPr>
        <w:ind w:left="0" w:right="0" w:firstLine="560"/>
        <w:spacing w:before="450" w:after="450" w:line="312" w:lineRule="auto"/>
      </w:pPr>
      <w:r>
        <w:rPr>
          <w:rFonts w:ascii="宋体" w:hAnsi="宋体" w:eastAsia="宋体" w:cs="宋体"/>
          <w:color w:val="000"/>
          <w:sz w:val="28"/>
          <w:szCs w:val="28"/>
        </w:rPr>
        <w:t xml:space="preserve">　　加强理论学习，确保理论武装到位。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坚持科学理论武装人员，突出学习重点，打造学习型党组织。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第一，组织我为扶贫做什么?大讨论。党委书记亲自组织了大型讨论活动，聚焦当前中心工作，统一思想，凝聚共识。</w:t>
      </w:r>
    </w:p>
    <w:p>
      <w:pPr>
        <w:ind w:left="0" w:right="0" w:firstLine="560"/>
        <w:spacing w:before="450" w:after="450" w:line="312" w:lineRule="auto"/>
      </w:pPr>
      <w:r>
        <w:rPr>
          <w:rFonts w:ascii="宋体" w:hAnsi="宋体" w:eastAsia="宋体" w:cs="宋体"/>
          <w:color w:val="000"/>
          <w:sz w:val="28"/>
          <w:szCs w:val="28"/>
        </w:rPr>
        <w:t xml:space="preserve">　　第二，狠抓中心组学习规范化、制度化建设。精心制定了中心组理论学习计划，并及时发布了中心组学习计划。加强了中心小组学习制度建设，进一步规范和完善了每周例会制度、中心小组学习考勤签到制度、中心发言制度、学习通知制度、领导负责制度、集中学习反馈制度、考试制度、评估制度、监督制度学制度。建立和完善中心组秘书档案，做好学习评估。建立中心组学习资金保障制度，确保中心组学习、研究、购书资金。今年组织中心组学习了两次，重点是意识形态、一条例一标准。</w:t>
      </w:r>
    </w:p>
    <w:p>
      <w:pPr>
        <w:ind w:left="0" w:right="0" w:firstLine="560"/>
        <w:spacing w:before="450" w:after="450" w:line="312" w:lineRule="auto"/>
      </w:pPr>
      <w:r>
        <w:rPr>
          <w:rFonts w:ascii="宋体" w:hAnsi="宋体" w:eastAsia="宋体" w:cs="宋体"/>
          <w:color w:val="000"/>
          <w:sz w:val="28"/>
          <w:szCs w:val="28"/>
        </w:rPr>
        <w:t xml:space="preserve">　　第三，坚持领导干部微党课制度。结合两学一做的学习教育，村支部举办各种座谈会和演讲会，开展专题讨论和学会说话，用演讲的经验交流活动。党政领导坚持每周上一堂微党课，用科学理论武装人，提高党员干部的思想素质，让群众树立和实施科学发展观，与时俱进，努力创业，努力致富。</w:t>
      </w:r>
    </w:p>
    <w:p>
      <w:pPr>
        <w:ind w:left="0" w:right="0" w:firstLine="560"/>
        <w:spacing w:before="450" w:after="450" w:line="312" w:lineRule="auto"/>
      </w:pPr>
      <w:r>
        <w:rPr>
          <w:rFonts w:ascii="宋体" w:hAnsi="宋体" w:eastAsia="宋体" w:cs="宋体"/>
          <w:color w:val="000"/>
          <w:sz w:val="28"/>
          <w:szCs w:val="28"/>
        </w:rPr>
        <w:t xml:space="preserve">　　第三，做好舆论引导，传播凝聚正能量。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在舆论引导和对外宣传中，始终坚持团结稳定的鼓励，以积极宣传为主，尊重舆论宣传规律，注重舆论宣传艺术，提高舆论引导效果，为全街改革发展稳定大局提供强有力的舆论支持。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第一，把握导向，规范舆论宣传。进一步完善新闻三审制，搭建信息交流平台，尽早预测和发现一些苗头问题。注重把握不同时期的宣传重点，提高舆论引导水平。对于重大事件和突发问题，要特别注意提前介入，防患于未然，特别注意掌握网络舆论，牢牢掌握新闻报道的主动权。</w:t>
      </w:r>
    </w:p>
    <w:p>
      <w:pPr>
        <w:ind w:left="0" w:right="0" w:firstLine="560"/>
        <w:spacing w:before="450" w:after="450" w:line="312" w:lineRule="auto"/>
      </w:pPr>
      <w:r>
        <w:rPr>
          <w:rFonts w:ascii="宋体" w:hAnsi="宋体" w:eastAsia="宋体" w:cs="宋体"/>
          <w:color w:val="000"/>
          <w:sz w:val="28"/>
          <w:szCs w:val="28"/>
        </w:rPr>
        <w:t xml:space="preserve">　　第二，加强载体，占领舆论阵地。在各村建立固定的群众工作宣传栏，在街道和办公室设立大型不锈钢宣传廊，宣传两学一做、基层党建、社会主义核心价值观、廉政法治文化建设、廉政党风建设、安全生产、森林防火等内容，加强宣传载体建设。</w:t>
      </w:r>
    </w:p>
    <w:p>
      <w:pPr>
        <w:ind w:left="0" w:right="0" w:firstLine="560"/>
        <w:spacing w:before="450" w:after="450" w:line="312" w:lineRule="auto"/>
      </w:pPr>
      <w:r>
        <w:rPr>
          <w:rFonts w:ascii="宋体" w:hAnsi="宋体" w:eastAsia="宋体" w:cs="宋体"/>
          <w:color w:val="000"/>
          <w:sz w:val="28"/>
          <w:szCs w:val="28"/>
        </w:rPr>
        <w:t xml:space="preserve">　　第三，主动出击，切实加强对外宣传。积极投稿，半年投稿200多篇。</w:t>
      </w:r>
    </w:p>
    <w:p>
      <w:pPr>
        <w:ind w:left="0" w:right="0" w:firstLine="560"/>
        <w:spacing w:before="450" w:after="450" w:line="312" w:lineRule="auto"/>
      </w:pPr>
      <w:r>
        <w:rPr>
          <w:rFonts w:ascii="宋体" w:hAnsi="宋体" w:eastAsia="宋体" w:cs="宋体"/>
          <w:color w:val="000"/>
          <w:sz w:val="28"/>
          <w:szCs w:val="28"/>
        </w:rPr>
        <w:t xml:space="preserve">　　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第一，领导重视，软件硬件有保障。高度重视精神文明建设，成立了以党工委书记为顾问、办公室主任组长的精神文明建设领导小组，定期研究精神文明建设相关工作，做到资金有保障，机制更健全，活动有载体，建设有阵地。建设功能齐全的综合文化大楼，建设休闲广场，在各村配置农家书店，完成村村响工程。完善精神文明建设的领导机制、责任机制、监督机制和投资机制。出台了一系列文件，将任务分解落实到相关单位和村庄，对其责任规定和标准要求做了详细规定，做到活动前有动员、有安排、活动中有检查、有反馈、活动后有评估、有总结，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第二，活动丰富，文明创造有效。第一，深入开展群众文化活动。举办建党96周年群众文化活动;二是大力弘扬乡贤文化和好人文化，开展平安家庭、好婆媳好邻居评选活动，开展改变习俗的宣传教育，无封建迷信、非法宗教、邪教。</w:t>
      </w:r>
    </w:p>
    <w:p>
      <w:pPr>
        <w:ind w:left="0" w:right="0" w:firstLine="560"/>
        <w:spacing w:before="450" w:after="450" w:line="312" w:lineRule="auto"/>
      </w:pPr>
      <w:r>
        <w:rPr>
          <w:rFonts w:ascii="宋体" w:hAnsi="宋体" w:eastAsia="宋体" w:cs="宋体"/>
          <w:color w:val="000"/>
          <w:sz w:val="28"/>
          <w:szCs w:val="28"/>
        </w:rPr>
        <w:t xml:space="preserve">　　第四，开展美丽乡村、清洁乡村的行动。坚持经济发展、生活富裕、生态文明的可持续发展道路，建立美丽乡村、清洁乡村专项资金，专门用于农村三改和农村环境清理。大力开展爱国卫生运动，落实门前三包责任制，定期组织卫生检查评估，明显提高绿化、美化、照明、净化、序列化水平。</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意识形态工作总结</w:t>
      </w:r>
    </w:p>
    <w:p>
      <w:pPr>
        <w:ind w:left="0" w:right="0" w:firstLine="560"/>
        <w:spacing w:before="450" w:after="450" w:line="312" w:lineRule="auto"/>
      </w:pPr>
      <w:r>
        <w:rPr>
          <w:rFonts w:ascii="宋体" w:hAnsi="宋体" w:eastAsia="宋体" w:cs="宋体"/>
          <w:color w:val="000"/>
          <w:sz w:val="28"/>
          <w:szCs w:val="28"/>
        </w:rPr>
        <w:t xml:space="preserve">　　根据***做好意识形态和网络意识形态工作的有关要求，支部牢牢把握正确的政治方向，结合中队工作实际，始终把意识形态工作摆在重要位置，认真开展相关工作，现总结如下：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做好意识形态工作，不断增强责任意识、阵地意识，是做好工作的重要政治保证。支部采取多种形式，利用多种渠道，向广大党员干部群众普及意识形态工作相关知识，提升支部党员关于意识形态工作的整体认知水平。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&gt;　　二、力求取得实效</w:t>
      </w:r>
    </w:p>
    <w:p>
      <w:pPr>
        <w:ind w:left="0" w:right="0" w:firstLine="560"/>
        <w:spacing w:before="450" w:after="450" w:line="312" w:lineRule="auto"/>
      </w:pPr>
      <w:r>
        <w:rPr>
          <w:rFonts w:ascii="宋体" w:hAnsi="宋体" w:eastAsia="宋体" w:cs="宋体"/>
          <w:color w:val="000"/>
          <w:sz w:val="28"/>
          <w:szCs w:val="28"/>
        </w:rPr>
        <w:t xml:space="preserve">　　（一）抓实理论武装</w:t>
      </w:r>
    </w:p>
    <w:p>
      <w:pPr>
        <w:ind w:left="0" w:right="0" w:firstLine="560"/>
        <w:spacing w:before="450" w:after="450" w:line="312" w:lineRule="auto"/>
      </w:pPr>
      <w:r>
        <w:rPr>
          <w:rFonts w:ascii="宋体" w:hAnsi="宋体" w:eastAsia="宋体" w:cs="宋体"/>
          <w:color w:val="000"/>
          <w:sz w:val="28"/>
          <w:szCs w:val="28"/>
        </w:rPr>
        <w:t xml:space="preserve">　　以巩固党的最新理论的指导地位为目标，持之以恒抓好广大党员干部群众的理论教育工作。一是通过“三会一课”等党建工作制度，深入推进意识形态和网络意识形态工作，认真做好学习宣传贯彻党的十九大精神和习近平总书记重要讲话精神。二是在每次班前会议由支部支委、中队领导组织党员干部学习《习近平谈治国理政》《习近平新时代中国特色社会主义三十讲》等理论书籍，督促党员干部通过“党员随身微教育”“学习强国”等平台的学习，不断加强党员干部的政治素养，提高知识理论水平。三是组织形式多样的主题党日活动，比如，4月份支部组织党员干部前往第一次全国劳动大会旧址参观学习，开展“重温红色记忆，争做时代先锋”主题党日活动。党员干部通过深入学习，牢固树立“四个意识”，真正做到“坚决维护习近平总书记党中央和全党的核心地位，坚决维护党中央权威和集中统一领导”。通过多种形式的学习，拉近了党员群众与理论的距离，引起了共鸣。</w:t>
      </w:r>
    </w:p>
    <w:p>
      <w:pPr>
        <w:ind w:left="0" w:right="0" w:firstLine="560"/>
        <w:spacing w:before="450" w:after="450" w:line="312" w:lineRule="auto"/>
      </w:pPr>
      <w:r>
        <w:rPr>
          <w:rFonts w:ascii="宋体" w:hAnsi="宋体" w:eastAsia="宋体" w:cs="宋体"/>
          <w:color w:val="000"/>
          <w:sz w:val="28"/>
          <w:szCs w:val="28"/>
        </w:rPr>
        <w:t xml:space="preserve">　　（二）强化队伍思想动态管理</w:t>
      </w:r>
    </w:p>
    <w:p>
      <w:pPr>
        <w:ind w:left="0" w:right="0" w:firstLine="560"/>
        <w:spacing w:before="450" w:after="450" w:line="312" w:lineRule="auto"/>
      </w:pPr>
      <w:r>
        <w:rPr>
          <w:rFonts w:ascii="宋体" w:hAnsi="宋体" w:eastAsia="宋体" w:cs="宋体"/>
          <w:color w:val="000"/>
          <w:sz w:val="28"/>
          <w:szCs w:val="28"/>
        </w:rPr>
        <w:t xml:space="preserve">　　一是定期组织党员、业务骨干对近期工作、队伍人员思想情况进行详细分析，通过平时收集队伍人员的意见建议，以问题为导向，调整工作重心，强化队伍纪律，促进队伍稳定。二是谈心谈话全覆盖，结合日常学习管理和队伍思想形势分析工作开展谈心谈话，及时把握党员干部思想动态，对存在的倾向性、苗头性问题，及时发现及时制止。通过日常班前会议强调、谈心谈话等方式做到分层次、全覆盖管理，强化队伍纪律和日常监督。</w:t>
      </w:r>
    </w:p>
    <w:p>
      <w:pPr>
        <w:ind w:left="0" w:right="0" w:firstLine="560"/>
        <w:spacing w:before="450" w:after="450" w:line="312" w:lineRule="auto"/>
      </w:pPr>
      <w:r>
        <w:rPr>
          <w:rFonts w:ascii="宋体" w:hAnsi="宋体" w:eastAsia="宋体" w:cs="宋体"/>
          <w:color w:val="000"/>
          <w:sz w:val="28"/>
          <w:szCs w:val="28"/>
        </w:rPr>
        <w:t xml:space="preserve">　　（三）注重舆论引导</w:t>
      </w:r>
    </w:p>
    <w:p>
      <w:pPr>
        <w:ind w:left="0" w:right="0" w:firstLine="560"/>
        <w:spacing w:before="450" w:after="450" w:line="312" w:lineRule="auto"/>
      </w:pPr>
      <w:r>
        <w:rPr>
          <w:rFonts w:ascii="宋体" w:hAnsi="宋体" w:eastAsia="宋体" w:cs="宋体"/>
          <w:color w:val="000"/>
          <w:sz w:val="28"/>
          <w:szCs w:val="28"/>
        </w:rPr>
        <w:t xml:space="preserve">　　一是树立优秀典型，发挥优秀党员引领作用。抓住春运保障工作和党旗红宣传契机，树立起一批党员先进典型，通过分享座谈、日常交流等方式充分发挥党员的示范引领作用，营造出大家创优争先的浓厚氛围。扎实开展了“党员故事”征集活动，对群众身边践行社会主义核心价值观的党员典型进行了挖掘宣传。二是加强舆情监测研判和处置工作力度，加强意识形态阵地管理，维护网络意识形态安全。采取“一对一”、“一对多”、“多对多”的方式，运用散步聊天谈、点题就事谈等方法，加强对热点问题引导，做好突发、敏感、热点事件及网络舆情的舆论引导工作。三是通过支部微信群，定期不定期推送、转载贯彻新时代中国特色社会主义思想和党的十九精神的评论观点、理论文章，既拓宽了党员干部学习交流渠道，又加强了党群互动。</w:t>
      </w:r>
    </w:p>
    <w:p>
      <w:pPr>
        <w:ind w:left="0" w:right="0" w:firstLine="560"/>
        <w:spacing w:before="450" w:after="450" w:line="312" w:lineRule="auto"/>
      </w:pPr>
      <w:r>
        <w:rPr>
          <w:rFonts w:ascii="宋体" w:hAnsi="宋体" w:eastAsia="宋体" w:cs="宋体"/>
          <w:color w:val="000"/>
          <w:sz w:val="28"/>
          <w:szCs w:val="28"/>
        </w:rPr>
        <w:t xml:space="preserve">&gt;　　三、下一步的工作</w:t>
      </w:r>
    </w:p>
    <w:p>
      <w:pPr>
        <w:ind w:left="0" w:right="0" w:firstLine="560"/>
        <w:spacing w:before="450" w:after="450" w:line="312" w:lineRule="auto"/>
      </w:pPr>
      <w:r>
        <w:rPr>
          <w:rFonts w:ascii="宋体" w:hAnsi="宋体" w:eastAsia="宋体" w:cs="宋体"/>
          <w:color w:val="000"/>
          <w:sz w:val="28"/>
          <w:szCs w:val="28"/>
        </w:rPr>
        <w:t xml:space="preserve">　　意识形态和网络意识形态是一个动态的过程，社会大环境的影响大，在信息化时代受互联网、微信等新媒体的影响尤其巨大，要将意识形态工作抓在手上、抓出成效，需要不断创新思路举措。下一步，七支部将紧紧围绕做好意识形态和网络意识形态的工作目标，着力在统一思想、凝聚力量、鼓舞干劲、增强实效上下功夫。努力在理论武装、舆论引导上取得新进展，不断激发支部广大党员干部工作激情，为推进治超执法工作提供强有力的精神动力和思想保证。</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意识形态工作总结</w:t>
      </w:r>
    </w:p>
    <w:p>
      <w:pPr>
        <w:ind w:left="0" w:right="0" w:firstLine="560"/>
        <w:spacing w:before="450" w:after="450" w:line="312" w:lineRule="auto"/>
      </w:pPr>
      <w:r>
        <w:rPr>
          <w:rFonts w:ascii="宋体" w:hAnsi="宋体" w:eastAsia="宋体" w:cs="宋体"/>
          <w:color w:val="000"/>
          <w:sz w:val="28"/>
          <w:szCs w:val="28"/>
        </w:rPr>
        <w:t xml:space="preserve">　　根据《中共**区委组织部关于召开20xx年度基层党组织组织生活会和开展民主评议党员几个问题的通知》要求，支委会认真召开专题会议，讨论制定工作方案，客观分析和查摆存在的问题和不足，研究落实整改措施，并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&gt;　　一、机关党支部20xx年工作情况</w:t>
      </w:r>
    </w:p>
    <w:p>
      <w:pPr>
        <w:ind w:left="0" w:right="0" w:firstLine="560"/>
        <w:spacing w:before="450" w:after="450" w:line="312" w:lineRule="auto"/>
      </w:pPr>
      <w:r>
        <w:rPr>
          <w:rFonts w:ascii="宋体" w:hAnsi="宋体" w:eastAsia="宋体" w:cs="宋体"/>
          <w:color w:val="000"/>
          <w:sz w:val="28"/>
          <w:szCs w:val="28"/>
        </w:rPr>
        <w:t xml:space="preserve">　　20xx年，党支部认真贯彻落实各项工作要求，主动把机关党支部的工作纳入本单位整体工作之中，同步推进、部署和组织实施。</w:t>
      </w:r>
    </w:p>
    <w:p>
      <w:pPr>
        <w:ind w:left="0" w:right="0" w:firstLine="560"/>
        <w:spacing w:before="450" w:after="450" w:line="312" w:lineRule="auto"/>
      </w:pPr>
      <w:r>
        <w:rPr>
          <w:rFonts w:ascii="宋体" w:hAnsi="宋体" w:eastAsia="宋体" w:cs="宋体"/>
          <w:color w:val="000"/>
          <w:sz w:val="28"/>
          <w:szCs w:val="28"/>
        </w:rPr>
        <w:t xml:space="preserve">　　一是坚持抓好思想建设。坚持用党的最新理论成果武装头脑、指导实践、推动工作，组织党员认真学习习近平新时代中国特色社会主义思想以及十九大精神。严格落实区机关党工委各项学习要求，坚持每季度向党员发放《党员学习要点》，要求各位党员对照要点开展自学。</w:t>
      </w:r>
    </w:p>
    <w:p>
      <w:pPr>
        <w:ind w:left="0" w:right="0" w:firstLine="560"/>
        <w:spacing w:before="450" w:after="450" w:line="312" w:lineRule="auto"/>
      </w:pPr>
      <w:r>
        <w:rPr>
          <w:rFonts w:ascii="宋体" w:hAnsi="宋体" w:eastAsia="宋体" w:cs="宋体"/>
          <w:color w:val="000"/>
          <w:sz w:val="28"/>
          <w:szCs w:val="28"/>
        </w:rPr>
        <w:t xml:space="preserve">　　二是坚持抓好组织建设。年初认真制定工作计划，在完成机关党工委规定动作后，又结合部门实际确定自选动作，规范支部“三会一课”，切实做到“有主题、有讨论、有共识”。20xx年共安排支部大会(专题组织生活会)12次，支委会12次。支部大会中，各类学习或组织讨论6次，党课报告3次，接受革命传统教育活动2次，观看红色电影1次。此外还经常性走访结对的基层党支部，加强党员作用建设。全体党员都能做到每月按时足额缴纳党费，全年共收缴党费**元。</w:t>
      </w:r>
    </w:p>
    <w:p>
      <w:pPr>
        <w:ind w:left="0" w:right="0" w:firstLine="560"/>
        <w:spacing w:before="450" w:after="450" w:line="312" w:lineRule="auto"/>
      </w:pPr>
      <w:r>
        <w:rPr>
          <w:rFonts w:ascii="宋体" w:hAnsi="宋体" w:eastAsia="宋体" w:cs="宋体"/>
          <w:color w:val="000"/>
          <w:sz w:val="28"/>
          <w:szCs w:val="28"/>
        </w:rPr>
        <w:t xml:space="preserve">　　三是持续推进创先争优活动。要求在职党员立足岗位争当先锋模范，发挥表率作用，组织党员积极参与区的各项重大任务，以及机关党工委组织的各类党员志愿者活动。认真做好支部“双结对”工作，带领党员定期上门走访结对的困难党员和群众，给予关心慰问。</w:t>
      </w:r>
    </w:p>
    <w:p>
      <w:pPr>
        <w:ind w:left="0" w:right="0" w:firstLine="560"/>
        <w:spacing w:before="450" w:after="450" w:line="312" w:lineRule="auto"/>
      </w:pPr>
      <w:r>
        <w:rPr>
          <w:rFonts w:ascii="宋体" w:hAnsi="宋体" w:eastAsia="宋体" w:cs="宋体"/>
          <w:color w:val="000"/>
          <w:sz w:val="28"/>
          <w:szCs w:val="28"/>
        </w:rPr>
        <w:t xml:space="preserve">　　四是加强党风廉政建设。组织党员学习《关于新形势下党内政治生活的若干准则》和《中国共产党党内监督条例》。将机关支部党风廉政建设与部门廉政建设同步考虑，重新修订各项工作制度，做到纪律明、执行严。严格贯彻落实中央八项规定精神，认真查找部门经费执行和管理中的不足，完善经费报销流程，使经费管理使用更加规范有序。</w:t>
      </w:r>
    </w:p>
    <w:p>
      <w:pPr>
        <w:ind w:left="0" w:right="0" w:firstLine="560"/>
        <w:spacing w:before="450" w:after="450" w:line="312" w:lineRule="auto"/>
      </w:pPr>
      <w:r>
        <w:rPr>
          <w:rFonts w:ascii="宋体" w:hAnsi="宋体" w:eastAsia="宋体" w:cs="宋体"/>
          <w:color w:val="000"/>
          <w:sz w:val="28"/>
          <w:szCs w:val="28"/>
        </w:rPr>
        <w:t xml:space="preserve">&gt;　　二、机关党支部存在问题</w:t>
      </w:r>
    </w:p>
    <w:p>
      <w:pPr>
        <w:ind w:left="0" w:right="0" w:firstLine="560"/>
        <w:spacing w:before="450" w:after="450" w:line="312" w:lineRule="auto"/>
      </w:pPr>
      <w:r>
        <w:rPr>
          <w:rFonts w:ascii="宋体" w:hAnsi="宋体" w:eastAsia="宋体" w:cs="宋体"/>
          <w:color w:val="000"/>
          <w:sz w:val="28"/>
          <w:szCs w:val="28"/>
        </w:rPr>
        <w:t xml:space="preserve">　　近期，机关党支部根据区委组织部要求，召开专题组织生活会，集中学习了十九大精神和党章。并广泛开展谈心谈话，做到党支部成员之间、党员之间谈心谈话全覆盖，大家敞开心扉，以诚相见，推心置腹，沟通思想，力求把问题谈开、思想谈通、意见谈好。前不久，机关党支部召开支委会，结合与党员谈心谈话情况，认真分析和查摆了党支部存在的问题和不足,主要体现在三个方面。</w:t>
      </w:r>
    </w:p>
    <w:p>
      <w:pPr>
        <w:ind w:left="0" w:right="0" w:firstLine="560"/>
        <w:spacing w:before="450" w:after="450" w:line="312" w:lineRule="auto"/>
      </w:pPr>
      <w:r>
        <w:rPr>
          <w:rFonts w:ascii="宋体" w:hAnsi="宋体" w:eastAsia="宋体" w:cs="宋体"/>
          <w:color w:val="000"/>
          <w:sz w:val="28"/>
          <w:szCs w:val="28"/>
        </w:rPr>
        <w:t xml:space="preserve">　　一是履行主体责任方面。组织理论学习系统性不强，往往由于阶段性工作任务重，挤压了集中学习的时间，导致政治理论学习不够系统和深入。学习方式还比较单一，对于理论知识的学习大部分还是落实规定动作，方式比较单一，比较多的是照本宣科，泛泛而读。在理论联系实际方面还存在学用脱节的问题，切实提高解决问题和推动发展的能力上还有待提高。落实党内制度流于形式，开展党内政治生活缺乏创新，形式单一，开展批评与自我批评不够深刻。</w:t>
      </w:r>
    </w:p>
    <w:p>
      <w:pPr>
        <w:ind w:left="0" w:right="0" w:firstLine="560"/>
        <w:spacing w:before="450" w:after="450" w:line="312" w:lineRule="auto"/>
      </w:pPr>
      <w:r>
        <w:rPr>
          <w:rFonts w:ascii="宋体" w:hAnsi="宋体" w:eastAsia="宋体" w:cs="宋体"/>
          <w:color w:val="000"/>
          <w:sz w:val="28"/>
          <w:szCs w:val="28"/>
        </w:rPr>
        <w:t xml:space="preserve">　　二是教育管理党员方面。主动意识不强，习惯于上传下达，上级布置什么就完成什么，过于依赖上级党组织的布置和推动;方法途径比较单一，党员教育基本以学文件、读报纸、看录像为主，对党员吸引力不足;党员教育管理的标准不高，对本部门党员的经常性提醒督促还不够。</w:t>
      </w:r>
    </w:p>
    <w:p>
      <w:pPr>
        <w:ind w:left="0" w:right="0" w:firstLine="560"/>
        <w:spacing w:before="450" w:after="450" w:line="312" w:lineRule="auto"/>
      </w:pPr>
      <w:r>
        <w:rPr>
          <w:rFonts w:ascii="宋体" w:hAnsi="宋体" w:eastAsia="宋体" w:cs="宋体"/>
          <w:color w:val="000"/>
          <w:sz w:val="28"/>
          <w:szCs w:val="28"/>
        </w:rPr>
        <w:t xml:space="preserve">　　三是发挥战斗堡垒作用方面。抓党员思想教育不够，工作中重业务、轻党务，找党员谈心不多，缺乏生动活泼、富有成效的工作方法，如何在部门重点工作中发挥党员先锋模范作用没有很好思考，党支部战斗堡垒作用不明显。</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针对存在的问题，支委会进行了专题研究，提出工作整改措施如下：</w:t>
      </w:r>
    </w:p>
    <w:p>
      <w:pPr>
        <w:ind w:left="0" w:right="0" w:firstLine="560"/>
        <w:spacing w:before="450" w:after="450" w:line="312" w:lineRule="auto"/>
      </w:pPr>
      <w:r>
        <w:rPr>
          <w:rFonts w:ascii="宋体" w:hAnsi="宋体" w:eastAsia="宋体" w:cs="宋体"/>
          <w:color w:val="000"/>
          <w:sz w:val="28"/>
          <w:szCs w:val="28"/>
        </w:rPr>
        <w:t xml:space="preserve">　　1、加强思想理论武装。加强理论学习，深入学习习近平新时代中国特色社会主义思想、十九大精神和新修订的《党章》;学习中央、市委和区委重要指导精神，学用结合，把学习成果转化为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2、不断提高党建工作水平。结合本部门实际情况和党员岗位特点，不断探索机关党建的新方法、新路子，以党建工作实效推动业务工作开展。精心策划和运用新载体推动工作，充分利用现代科技手段和方法，不断延伸党建工作领域。不断创新组织活动方式，努力开展主题鲜明、载体丰富的活动。</w:t>
      </w:r>
    </w:p>
    <w:p>
      <w:pPr>
        <w:ind w:left="0" w:right="0" w:firstLine="560"/>
        <w:spacing w:before="450" w:after="450" w:line="312" w:lineRule="auto"/>
      </w:pPr>
      <w:r>
        <w:rPr>
          <w:rFonts w:ascii="宋体" w:hAnsi="宋体" w:eastAsia="宋体" w:cs="宋体"/>
          <w:color w:val="000"/>
          <w:sz w:val="28"/>
          <w:szCs w:val="28"/>
        </w:rPr>
        <w:t xml:space="preserve">　　3、加强党支部制度建设。推进党员教育培训常态化机制，根据新形势和新任务要求，以增强党性、提高素质，发挥作用为目标，从实际出发，有针对性地开展教育和管理，突出抓好引导党员干部发挥好带头作用、骨干作用、桥梁作用。建立健全基层党支部的组织生活制度和工作制度，切实提高“三会一课”特别是民主生活会质量，严格执行民主生活会的程序和要求，扎扎实实地开展好批评与自我批评。坚持定期开展谈心活动，关心党员思想生活，与党员做贴心朋友，帮助解决党员实际困难，让党员切实感受到党组织的作用，进一步提高支部的战斗力和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意识形态工作总结</w:t>
      </w:r>
    </w:p>
    <w:p>
      <w:pPr>
        <w:ind w:left="0" w:right="0" w:firstLine="560"/>
        <w:spacing w:before="450" w:after="450" w:line="312" w:lineRule="auto"/>
      </w:pPr>
      <w:r>
        <w:rPr>
          <w:rFonts w:ascii="宋体" w:hAnsi="宋体" w:eastAsia="宋体" w:cs="宋体"/>
          <w:color w:val="000"/>
          <w:sz w:val="28"/>
          <w:szCs w:val="28"/>
        </w:rPr>
        <w:t xml:space="preserve">　　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（一）全面贯彻关于意识形态工作的重要论述和重要指示批示精神</w:t>
      </w:r>
    </w:p>
    <w:p>
      <w:pPr>
        <w:ind w:left="0" w:right="0" w:firstLine="560"/>
        <w:spacing w:before="450" w:after="450" w:line="312" w:lineRule="auto"/>
      </w:pPr>
      <w:r>
        <w:rPr>
          <w:rFonts w:ascii="宋体" w:hAnsi="宋体" w:eastAsia="宋体" w:cs="宋体"/>
          <w:color w:val="000"/>
          <w:sz w:val="28"/>
          <w:szCs w:val="28"/>
        </w:rPr>
        <w:t xml:space="preserve">　　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w:t>
      </w:r>
    </w:p>
    <w:p>
      <w:pPr>
        <w:ind w:left="0" w:right="0" w:firstLine="560"/>
        <w:spacing w:before="450" w:after="450" w:line="312" w:lineRule="auto"/>
      </w:pPr>
      <w:r>
        <w:rPr>
          <w:rFonts w:ascii="宋体" w:hAnsi="宋体" w:eastAsia="宋体" w:cs="宋体"/>
          <w:color w:val="000"/>
          <w:sz w:val="28"/>
          <w:szCs w:val="28"/>
        </w:rPr>
        <w:t xml:space="preserve">　　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民主生活会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w:t>
      </w:r>
    </w:p>
    <w:p>
      <w:pPr>
        <w:ind w:left="0" w:right="0" w:firstLine="560"/>
        <w:spacing w:before="450" w:after="450" w:line="312" w:lineRule="auto"/>
      </w:pPr>
      <w:r>
        <w:rPr>
          <w:rFonts w:ascii="宋体" w:hAnsi="宋体" w:eastAsia="宋体" w:cs="宋体"/>
          <w:color w:val="000"/>
          <w:sz w:val="28"/>
          <w:szCs w:val="28"/>
        </w:rPr>
        <w:t xml:space="preserve">　　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w:t>
      </w:r>
    </w:p>
    <w:p>
      <w:pPr>
        <w:ind w:left="0" w:right="0" w:firstLine="560"/>
        <w:spacing w:before="450" w:after="450" w:line="312" w:lineRule="auto"/>
      </w:pPr>
      <w:r>
        <w:rPr>
          <w:rFonts w:ascii="宋体" w:hAnsi="宋体" w:eastAsia="宋体" w:cs="宋体"/>
          <w:color w:val="000"/>
          <w:sz w:val="28"/>
          <w:szCs w:val="28"/>
        </w:rPr>
        <w:t xml:space="preserve">　　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w:t>
      </w:r>
    </w:p>
    <w:p>
      <w:pPr>
        <w:ind w:left="0" w:right="0" w:firstLine="560"/>
        <w:spacing w:before="450" w:after="450" w:line="312" w:lineRule="auto"/>
      </w:pPr>
      <w:r>
        <w:rPr>
          <w:rFonts w:ascii="宋体" w:hAnsi="宋体" w:eastAsia="宋体" w:cs="宋体"/>
          <w:color w:val="000"/>
          <w:sz w:val="28"/>
          <w:szCs w:val="28"/>
        </w:rPr>
        <w:t xml:space="preserve">　　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全面推进企业文化开花结果</w:t>
      </w:r>
    </w:p>
    <w:p>
      <w:pPr>
        <w:ind w:left="0" w:right="0" w:firstLine="560"/>
        <w:spacing w:before="450" w:after="450" w:line="312" w:lineRule="auto"/>
      </w:pPr>
      <w:r>
        <w:rPr>
          <w:rFonts w:ascii="宋体" w:hAnsi="宋体" w:eastAsia="宋体" w:cs="宋体"/>
          <w:color w:val="000"/>
          <w:sz w:val="28"/>
          <w:szCs w:val="28"/>
        </w:rPr>
        <w:t xml:space="preserve">　　1.在“引进来”中开花结果。充分结合“不忘初心、牢记使命”主题教育、新中国成立70周年、廉洁文化等，精心策划和组织举办各类具有企业文化特色的文化活动，发挥文化铸魂作用，一是结合“不忘初心、牢记使命”主题教育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为弘扬革命文化，全体党员前往红色基因纪念广场，共同缅怀革命先烈；为进一步做好“不忘初心、牢记使命”主题教育，组织参观了红色基因展览馆，并开展“传承红色基因”主题党日活动，重温入党誓词，聆听“不忘初心、牢记使命”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不忘初心、牢记使命”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&gt;五、存在的不足  </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第9篇: 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第10篇: 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第11篇: 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第12篇: 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干部队伍的战斗力就有多强。长期以来，*****局一直将意识形态工作作为一项事关全局的重要工作来抓，并取得了良好的效果，现将相关情况报告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委高度重视意识形态工作，把意识形态工作纳入机关综合目标考评，与业务工作同部署、同落实、同检查、同考核。局党委书记认真落实意识形态工作述职制度，实行“一把手”负总责，班子成员各负其责，层层传到工作压力。局党委会定期分析研判意识形态情况，辨析思想文化突出问题，对重大事件、重要情况、重要舆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委中心组学习的重要内容，及时传达学习党中央和上级党委关于意识形态工作的决策部署及指示精神，狠抓“社会主义核心价值观系”和“中国梦”宣传教育，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好日常教育。组织学习十八大和十八届五中、六中全会精神，邀请**区委党校崔传章教授进行十八届六中全会精神宣讲，重点解读了新形势下党风廉政建设的重要意义;邀请**区委党校李素君副校长解读《中国共产党廉洁自律准则》和《中国共产党纪律处分条例》，通过剖析《准则》、《条例》的主要内容、特点及违法违纪的严重后果，给大家敲响了“明规矩、守纪律”的警钟。</w:t>
      </w:r>
    </w:p>
    <w:p>
      <w:pPr>
        <w:ind w:left="0" w:right="0" w:firstLine="560"/>
        <w:spacing w:before="450" w:after="450" w:line="312" w:lineRule="auto"/>
      </w:pPr>
      <w:r>
        <w:rPr>
          <w:rFonts w:ascii="宋体" w:hAnsi="宋体" w:eastAsia="宋体" w:cs="宋体"/>
          <w:color w:val="000"/>
          <w:sz w:val="28"/>
          <w:szCs w:val="28"/>
        </w:rPr>
        <w:t xml:space="preserve">　　      二是组织集中学习。局党委以“严明政治纪律，严守政治规矩”为主题，组织所属的6个党支部、158名党员干部学习习近平总书记系列重要讲话精神，学习党章和党的纪律规定，观看纪录片《作风建设永远在路上》。采取个人自学、专家授课、集中研讨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专题活动。今年，我局深入开展“三大一实干”活动，大走访环节，局系统37人共走访1037户居民，收集到291条意见建议;在大讨论环节，采取“集中学习+部门讨论”的活动形式，开展集中学习5次，开展大讨论活动30场次，上报讨论成果28篇;大转变环节，针对前期走访、讨论发现的问题，所有人眼睛向内，发现自身的不足，填写大转变活动系列清单，对存在的作风方面的问题进行彻底的大转变。</w:t>
      </w:r>
    </w:p>
    <w:p>
      <w:pPr>
        <w:ind w:left="0" w:right="0" w:firstLine="560"/>
        <w:spacing w:before="450" w:after="450" w:line="312" w:lineRule="auto"/>
      </w:pPr>
      <w:r>
        <w:rPr>
          <w:rFonts w:ascii="宋体" w:hAnsi="宋体" w:eastAsia="宋体" w:cs="宋体"/>
          <w:color w:val="000"/>
          <w:sz w:val="28"/>
          <w:szCs w:val="28"/>
        </w:rPr>
        <w:t xml:space="preserve">　　        四是开展廉政宣传月活动。以**区第八个“七月廉香”反腐倡廉宣传教育月活动为阵地，开展廉政现场教育，组织廉政开放日活动，进一步营造遵章守纪、清廉向上的良好氛围，切实提高党员干部的廉政意识，营造风清气正的廉政氛围。</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一是落实班子成员上党课制度。局领导班子成员模范践行社会主义核心价值观，以身作则，率先垂范，深入联系点为基层党员干部上专题党课。</w:t>
      </w:r>
    </w:p>
    <w:p>
      <w:pPr>
        <w:ind w:left="0" w:right="0" w:firstLine="560"/>
        <w:spacing w:before="450" w:after="450" w:line="312" w:lineRule="auto"/>
      </w:pPr>
      <w:r>
        <w:rPr>
          <w:rFonts w:ascii="宋体" w:hAnsi="宋体" w:eastAsia="宋体" w:cs="宋体"/>
          <w:color w:val="000"/>
          <w:sz w:val="28"/>
          <w:szCs w:val="28"/>
        </w:rPr>
        <w:t xml:space="preserve">　　       二是创建学习型党组织。局党委将学习型党组织建设作为提高党员素质，提升机关效能的重要途径。一方面积极响应上级读书活动，开展了以“书香使者〃智慧人生”为主题的“书香国土”系列活动;另一方面不断强化自身特色学习，落实周五学习日制度，鼓励科室轮流授课;组织中层干部赴井冈山、延安等地参观学习;组织党员干部到**清廉馆接受廉政教育。在今年**区委组织的“全区学习型党组织、学习型领导班子评选活动”中，局党委被评为“学习型党组织”(全区共10个名额)。</w:t>
      </w:r>
    </w:p>
    <w:p>
      <w:pPr>
        <w:ind w:left="0" w:right="0" w:firstLine="560"/>
        <w:spacing w:before="450" w:after="450" w:line="312" w:lineRule="auto"/>
      </w:pPr>
      <w:r>
        <w:rPr>
          <w:rFonts w:ascii="宋体" w:hAnsi="宋体" w:eastAsia="宋体" w:cs="宋体"/>
          <w:color w:val="000"/>
          <w:sz w:val="28"/>
          <w:szCs w:val="28"/>
        </w:rPr>
        <w:t xml:space="preserve">　　      三是创建文明单位。以“服务人民、奉献社会”为宗旨，我局积极参加“党员义工365”、文明交通“周周行”、在职党员进社区等活动，不断丰富创建内容，扩大创建效果，通过加强软实力来锻造硬功夫，连续多年被评为“**区文明单位”“常州市文明单位”。</w:t>
      </w:r>
    </w:p>
    <w:p>
      <w:pPr>
        <w:ind w:left="0" w:right="0" w:firstLine="560"/>
        <w:spacing w:before="450" w:after="450" w:line="312" w:lineRule="auto"/>
      </w:pPr>
      <w:r>
        <w:rPr>
          <w:rFonts w:ascii="宋体" w:hAnsi="宋体" w:eastAsia="宋体" w:cs="宋体"/>
          <w:color w:val="000"/>
          <w:sz w:val="28"/>
          <w:szCs w:val="28"/>
        </w:rPr>
        <w:t xml:space="preserve">　　       四是创建特色支部。围绕区委“严治厚爱、创优争先”党建品牌建设和党支部规范化建设三年行动计划要求，局机关开展了“不让工作在我手上延误，不让事情在我这里断线，不让文件在我桌上积压，不让差错在我身上发生，不让群众在我面前受到冷落”为主要内容的“五不让”活动，压实工作责任，提升服务水平，切实改进党员的思想工作作风，努力提高群众满意度。</w:t>
      </w:r>
    </w:p>
    <w:p>
      <w:pPr>
        <w:ind w:left="0" w:right="0" w:firstLine="560"/>
        <w:spacing w:before="450" w:after="450" w:line="312" w:lineRule="auto"/>
      </w:pPr>
      <w:r>
        <w:rPr>
          <w:rFonts w:ascii="宋体" w:hAnsi="宋体" w:eastAsia="宋体" w:cs="宋体"/>
          <w:color w:val="000"/>
          <w:sz w:val="28"/>
          <w:szCs w:val="28"/>
        </w:rPr>
        <w:t xml:space="preserve">　　        五是开好道德讲堂。我局以“道德模范”评选和“道德讲堂”活动为抓手，坚持以身边人讲身边事、先进典型讲自己的事，探索机关道德建设的新路径，动员每一个支部都积极推荐好人、善举，推广“一堂一善事”的创新模式，加强道德实践，构建知行合一的新机制。此外，我局重点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局党委牢牢掌控网络意识形态主导权，做到“一把手”亲自抓网络意识形态安全，建立党务政务公开制度，认真开展党务政务公开工作，依托党务、政务信息公开网，宣传栏等形式;及时公开本单位重大决策、重要人事任免等相关信息;及时做好重要节点和敏感时期的舆论监管，及时搜集、研判、处置可能引发不良影响的社情言论。真正做到，对外宣传管理到位，在网络、报刊上无负面新闻。</w:t>
      </w:r>
    </w:p>
    <w:p>
      <w:pPr>
        <w:ind w:left="0" w:right="0" w:firstLine="560"/>
        <w:spacing w:before="450" w:after="450" w:line="312" w:lineRule="auto"/>
      </w:pPr>
      <w:r>
        <w:rPr>
          <w:rFonts w:ascii="黑体" w:hAnsi="黑体" w:eastAsia="黑体" w:cs="黑体"/>
          <w:color w:val="000000"/>
          <w:sz w:val="36"/>
          <w:szCs w:val="36"/>
          <w:b w:val="1"/>
          <w:bCs w:val="1"/>
        </w:rPr>
        <w:t xml:space="preserve">第13篇: 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202_年上半年，xx公司党支部认真贯彻落实中央、省委和集团党委关于做好意识形态工作的决策部署及指示精神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2025-07-13T09:40:36+08:00</dcterms:created>
  <dcterms:modified xsi:type="dcterms:W3CDTF">2025-07-13T09:40:36+08:00</dcterms:modified>
</cp:coreProperties>
</file>

<file path=docProps/custom.xml><?xml version="1.0" encoding="utf-8"?>
<Properties xmlns="http://schemas.openxmlformats.org/officeDocument/2006/custom-properties" xmlns:vt="http://schemas.openxmlformats.org/officeDocument/2006/docPropsVTypes"/>
</file>