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202_学生读书会活动总结范文</w:t>
      </w:r>
      <w:bookmarkEnd w:id="1"/>
    </w:p>
    <w:p>
      <w:pPr>
        <w:jc w:val="center"/>
        <w:spacing w:before="0" w:after="450"/>
      </w:pPr>
      <w:r>
        <w:rPr>
          <w:rFonts w:ascii="Arial" w:hAnsi="Arial" w:eastAsia="Arial" w:cs="Arial"/>
          <w:color w:val="999999"/>
          <w:sz w:val="20"/>
          <w:szCs w:val="20"/>
        </w:rPr>
        <w:t xml:space="preserve">来源：网络  作者：青苔石径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学生读书会活动总结范文五篇通过读书活动的开展，可以进一步提高大家的思想觉悟和文化底蕴，有力地促进了和谐社会的建设，营造了书香社会。下面就是小编给大家带来的20_学生读书会活动总结范文五篇，欢迎查阅！20_学生读书会活动总结范文1为深入...</w:t>
      </w:r>
    </w:p>
    <w:p>
      <w:pPr>
        <w:ind w:left="0" w:right="0" w:firstLine="560"/>
        <w:spacing w:before="450" w:after="450" w:line="312" w:lineRule="auto"/>
      </w:pPr>
      <w:r>
        <w:rPr>
          <w:rFonts w:ascii="宋体" w:hAnsi="宋体" w:eastAsia="宋体" w:cs="宋体"/>
          <w:color w:val="000"/>
          <w:sz w:val="28"/>
          <w:szCs w:val="28"/>
        </w:rPr>
        <w:t xml:space="preserve">20_学生读书会活动总结范文五篇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通过读书活动的开展，可以进一步提高大家的思想觉悟和文化底蕴，有力地促进了和谐社会的建设，营造了书香社会。下面就是小编给大家带来的20_学生读书会活动总结范文五篇，欢迎查阅！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2025-08-08T14:50:22+08:00</dcterms:created>
  <dcterms:modified xsi:type="dcterms:W3CDTF">2025-08-08T14:50:22+08:00</dcterms:modified>
</cp:coreProperties>
</file>

<file path=docProps/custom.xml><?xml version="1.0" encoding="utf-8"?>
<Properties xmlns="http://schemas.openxmlformats.org/officeDocument/2006/custom-properties" xmlns:vt="http://schemas.openxmlformats.org/officeDocument/2006/docPropsVTypes"/>
</file>