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竞聘质检岗位工作总结(精选14篇)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竞聘质检岗位工作总结120xx年即将接近尾声，回顾一年来在质量检验工作，有颇多的感受和心得，结合20xx年的工作实际，先将自己的工作作如下浅谈：&gt;一、明确并履行自己的岗位职责：作为一名合格的质检员，首先要正确认识自己的岗位职责，以此来指导自...</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竞聘质检岗位工作总结4</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竞聘质检岗位工作总结6</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xx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&gt;二、完善制度，使食品准入管理有规可依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&gt;三、全面落实市场食品质量巡查监管制度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&gt;四、加强相关部门的联系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竞聘质检岗位工作总结7</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竞聘质检岗位工作总结8</w:t>
      </w:r>
    </w:p>
    <w:p>
      <w:pPr>
        <w:ind w:left="0" w:right="0" w:firstLine="560"/>
        <w:spacing w:before="450" w:after="450" w:line="312" w:lineRule="auto"/>
      </w:pPr>
      <w:r>
        <w:rPr>
          <w:rFonts w:ascii="宋体" w:hAnsi="宋体" w:eastAsia="宋体" w:cs="宋体"/>
          <w:color w:val="000"/>
          <w:sz w:val="28"/>
          <w:szCs w:val="28"/>
        </w:rPr>
        <w:t xml:space="preserve">&gt;一、作为一名合格的质检员，首先要正确认识自己的岗位职责，以此来指导自己，促使工程项目运行的顺利进行。具体到工程项目中去，应做到：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&gt;二、进场工程材料质量管理：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竞聘质检岗位工作总结9</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被确定为我院质检文化建设活动的办事机构，根据自身职能，认真分析我院质检文化的建设方向，探寻办公室的工作路径;结合我院实际，协助分管领导编写《质检文化建设实施方案》，组织做好_质检文化建设讲座_、_质检文化建设演讲会_、_质检文化征文_等各项活动，积极探索创新质检文化建设载体，明确了_制度保文化、文章写文化、演讲说文化_的活动主线。目前，质检文化建设第一阶段的13项工作已圆满完成。下半年，积极配合我院学习实践科学发展观活动办公室工作，在学习实践活动第一阶段工作中，办公室按照院班子的总体部署，组织做好科学发展观动员大会相关事宜，认真配合实施方案的制定、动员安排，并做好学习组织、总结反馈等一系列工作，并及时向省局学习实践科学发展观活动领导小组报送我院信息。企业科学发展观心得</w:t>
      </w:r>
    </w:p>
    <w:p>
      <w:pPr>
        <w:ind w:left="0" w:right="0" w:firstLine="560"/>
        <w:spacing w:before="450" w:after="450" w:line="312" w:lineRule="auto"/>
      </w:pPr>
      <w:r>
        <w:rPr>
          <w:rFonts w:ascii="宋体" w:hAnsi="宋体" w:eastAsia="宋体" w:cs="宋体"/>
          <w:color w:val="000"/>
          <w:sz w:val="28"/>
          <w:szCs w:val="28"/>
        </w:rPr>
        <w:t xml:space="preserve">二是认真做好制度推进年活动。今年是我院的制度推进年，制度建设是我院_315_行动计划的重要组成部分。我们在制定好本部门各项工作制度的基础上，做好全院第一批规章制度的汇总工作，下发到各部门。又根据院班子工作部署，组织第二批制度的汇总工作，在承办过程中以积极热情、诚恳的态度去完成，同时在文字上严格把关，按规定编排。在各管理部门的大力配合下，按时、高质量的完成了制度汇总工作，从而在平面上加强了我院的制度建设，促进了全院制度工作的落实。</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质保量的完成文字工作。文字工作是办公室的重点工作，我们坚持高标准、严要求，认真完成我院综合性文字材料的起草，全年共起草行政文件、通知、总结、讲话、汇报材料等60余份，在行文格式、初审把关、领导签定上报等环节按规定要求办理，保证了行文的质量。认真完成了今年我院各类文件、重要资料的收发、登记、传阅、立卷、归档工作，将时效性强的来文来电及时送到有关领导批阅、传达，基本上做到了高效快捷。到目前为止共收文356份，发文113份。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院的工作进度和工作成绩。为此，办公室一直努力抓好信息工作，随时搜集工作中的新动态、新进展和新经验，从中挖掘闪光点，及时上报省局。制定了信息管理办法，对各部门都下达信息报送任务，并将信息报送纳入到各部门年终考核当中，充分调动同志们的积极性，同时充分利用我院门户网站发布信息，推动我院信息工作上质量、上水平。今年以来，我已向省局报送信息90余篇，共编制《质检信息》20期。</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会务接待工作。紧紧围绕我院中心工作，以提高接待服务水平为目标，自觉增强责任意识，充分发挥接待_载体_功能，有效地推进了自身工作登台阶、上水平，较好地履行了接待部门的职能作用，为我院顺利开展工作、扩大对外交流、推动_以能力换资质，大力提升外向度_的目标任务，为我院的又好又快发展做出了积极贡献。接待过程中我们着力抓好日常服务各个环节，力求_全面、细致、体贴、周到_。</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竞聘质检岗位工作总结13</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2025-06-20T18:05:45+08:00</dcterms:created>
  <dcterms:modified xsi:type="dcterms:W3CDTF">2025-06-20T18:05:45+08:00</dcterms:modified>
</cp:coreProperties>
</file>

<file path=docProps/custom.xml><?xml version="1.0" encoding="utf-8"?>
<Properties xmlns="http://schemas.openxmlformats.org/officeDocument/2006/custom-properties" xmlns:vt="http://schemas.openxmlformats.org/officeDocument/2006/docPropsVTypes"/>
</file>