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消防服务区工作总结(汇总37篇)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消防服务区工作总结1&gt;一、20xx年主要工作（一）高度重视，经费保障和消防器材装备建设取得重大进展20xx年我县的农村消防工作取得了长足发展。一是落实了新农村消防工作经费10万元，用于建立完善农村消防软、硬件设施，按照“1123”工程的要求...</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xx年度农村消防工作进行了安排，并对农村消防工作目标任务成绩突出的梭磨乡、大藏乡、木尔宗乡等进行了表彰和奖励，进一步推动了我县农村消防工作的发展。三是先后下发了《马尔康县宣传贯彻实施方案》、《关于表彰20xx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xx年8起火灾中电器火灾就占7起，占火灾总数的88%，直接经济损失占总损失的，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xx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6、在今年建国73周年过程中做到了安全播出，没有发生任何安全事故，受到了领导的一致好评。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消防服务区工作总结3</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消防服务区工作总结4</w:t>
      </w:r>
    </w:p>
    <w:p>
      <w:pPr>
        <w:ind w:left="0" w:right="0" w:firstLine="560"/>
        <w:spacing w:before="450" w:after="450" w:line="312" w:lineRule="auto"/>
      </w:pPr>
      <w:r>
        <w:rPr>
          <w:rFonts w:ascii="宋体" w:hAnsi="宋体" w:eastAsia="宋体" w:cs="宋体"/>
          <w:color w:val="000"/>
          <w:sz w:val="28"/>
          <w:szCs w:val="28"/>
        </w:rPr>
        <w:t xml:space="preserve">我是爱之家__，十分感激公司领导和同事对我的信任，给予我分管消防、工厂外联的重要工作，使我有机会从一营销人员进展到管理阶层。现将二个月来工作进行如下汇报：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向是各项工作中的重中之重，在公司领导的指导下本着“以人为本、安全第一、预防为主、防消结合”的原责，推进消防安全职责制，充分落实管理职责与具体措实，制定了消防应急预案、进行消防应急演练、消防安全检查。经过学习和实际灭火演练，提高广大职工和管理人员的消防安全意识和应对突发火灾的技能、规范化工作本事不断得到提高，为搞好我司消防安全工作打下了坚实的基矗</w:t>
      </w:r>
    </w:p>
    <w:p>
      <w:pPr>
        <w:ind w:left="0" w:right="0" w:firstLine="560"/>
        <w:spacing w:before="450" w:after="450" w:line="312" w:lineRule="auto"/>
      </w:pPr>
      <w:r>
        <w:rPr>
          <w:rFonts w:ascii="宋体" w:hAnsi="宋体" w:eastAsia="宋体" w:cs="宋体"/>
          <w:color w:val="000"/>
          <w:sz w:val="28"/>
          <w:szCs w:val="28"/>
        </w:rPr>
        <w:t xml:space="preserve">“隐患险于明火，防范胜于救火，职责重于泰山。”为了加强和规范我司的消防安全管理，有效预防火灾和减少火灾危害，保护员工的生命和公司财产的安全，根据《_消防》和《机关、团体、企业、事业单位消防安全管理规定》等消防法律、法规规定，并结合我司的实际情景，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我司的实际情景，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异常是在宣传和普及消防知识方面还是做得不够，大部分的员工消防安全意识还有待提高。在今后的工作中，我部将在这方面继续加强工作力度，再接再厉，与时俱进，进取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消防服务区工作总结5</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消防服务区工作总结6</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消防服务区工作总结7</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消防服务区工作总结8</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10、办公场所、宿舍、汽（接触网作业车）车库安全用电、防火防爆及消防设施设备运行保养情况及消防设施配备和巡视检查情况。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检查情况：车库电源开关损坏，照明设备齐全。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整改措施：车库电源开关损坏上报车间。</w:t>
      </w:r>
    </w:p>
    <w:p>
      <w:pPr>
        <w:ind w:left="0" w:right="0" w:firstLine="560"/>
        <w:spacing w:before="450" w:after="450" w:line="312" w:lineRule="auto"/>
      </w:pPr>
      <w:r>
        <w:rPr>
          <w:rFonts w:ascii="宋体" w:hAnsi="宋体" w:eastAsia="宋体" w:cs="宋体"/>
          <w:color w:val="000"/>
          <w:sz w:val="28"/>
          <w:szCs w:val="28"/>
        </w:rPr>
        <w:t xml:space="preserve">11、车库、油库等重点要害、易燃易爆场所周边火灾隐患的消除情况。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检查情况：车库、油库等重点要害、易燃易爆场所周边无火灾隐患。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消防服务区工作总结10</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1、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&gt;二、认真开展专项活动，确保活动的实效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xx年6月1日至6月30日，开展了安全自检自查、出板报、安全知识竞赛答题等形式多样的宣传教育活动。特别是应急预案演练周活动中，和各单位开展演练4课时，出动车辆xx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xx年6月5日世界环境日的主题是“绿色消费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&gt;三、全面落实安全检查工作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&gt;四、加强食堂、食品卫生的安全管理工作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&gt;五、落实内部应急预案演练，做好预防工作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上半年度开展以交通事故、防中暑、食堂着火事故为内容的内部应急预案演练xx课时336人次，要求人员知道预案内容，掌握处置方案，灵活机动的完成好任务。</w:t>
      </w:r>
    </w:p>
    <w:p>
      <w:pPr>
        <w:ind w:left="0" w:right="0" w:firstLine="560"/>
        <w:spacing w:before="450" w:after="450" w:line="312" w:lineRule="auto"/>
      </w:pPr>
      <w:r>
        <w:rPr>
          <w:rFonts w:ascii="宋体" w:hAnsi="宋体" w:eastAsia="宋体" w:cs="宋体"/>
          <w:color w:val="000"/>
          <w:sz w:val="28"/>
          <w:szCs w:val="28"/>
        </w:rPr>
        <w:t xml:space="preserve">20xx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消防服务区工作总结12</w:t>
      </w:r>
    </w:p>
    <w:p>
      <w:pPr>
        <w:ind w:left="0" w:right="0" w:firstLine="560"/>
        <w:spacing w:before="450" w:after="450" w:line="312" w:lineRule="auto"/>
      </w:pPr>
      <w:r>
        <w:rPr>
          <w:rFonts w:ascii="宋体" w:hAnsi="宋体" w:eastAsia="宋体" w:cs="宋体"/>
          <w:color w:val="000"/>
          <w:sz w:val="28"/>
          <w:szCs w:val="28"/>
        </w:rPr>
        <w:t xml:space="preserve">后勤处生产科在“_”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&gt;一、重政治理论学习，努力践行“三个代表”</w:t>
      </w:r>
    </w:p>
    <w:p>
      <w:pPr>
        <w:ind w:left="0" w:right="0" w:firstLine="560"/>
        <w:spacing w:before="450" w:after="450" w:line="312" w:lineRule="auto"/>
      </w:pPr>
      <w:r>
        <w:rPr>
          <w:rFonts w:ascii="宋体" w:hAnsi="宋体" w:eastAsia="宋体" w:cs="宋体"/>
          <w:color w:val="000"/>
          <w:sz w:val="28"/>
          <w:szCs w:val="28"/>
        </w:rPr>
        <w:t xml:space="preserve">“_”的胜利召开，为我们指明了前进的方向，也对我们的工作提出了更新更高的要求。在“_”的政治学习中，我们能端正思想，高标准、严要求，认真学习领会“三个代表”重要思想。年初以来，_消防局提出了“贯彻_，全面建小康，消防怎么办”的大讨论，在讨论中，我们始终把“代表最广大官兵的利益放在首位”，用以践行“三个代表”的实际要求。真正做到理论与实践相结合。其中记录学习笔记x本，撰写心得x篇，参加支部讨论xx余次。在_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&gt;二、做好房屋出租工作，努力增加资金来源</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&gt;三、积极清理债权，力争再创佳绩</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&gt;四、千方百计筹措资金，最大限度提高广大官兵福利</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消防服务区工作总结13</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张忠刚校长为组长，张良顺、贺明军副校长为副组长，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各班采取张贴宣传标语、进行国旗下讲话、开展自救互救、组织消防应急演练、布置消防安全宣传月活动展牌、举行主题大队会等师生喜闻乐见的形式，广泛开展消防宣传教育活动，积极营造良好的宣传氛围。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开展一次了消防安全自查：在11月9日前各班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(二)各班在11月9日以前各班位置张贴消防安全宣传资料安全常识二十条。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全校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消防服务区工作总结14</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局域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党的_、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消防服务区工作总结15</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xx〕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消防服务区工作总结16</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消防服务区工作总结18</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消防服务区工作总结19</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&gt;一、成立组织，强化责任意识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&gt;二、营造氛围，突出重点内容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&gt;三、全面排查，消除安全隐患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&gt;四、开展活动，确保生命安全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_未成年人保护法》、《安徽省未成年人保护条例》、《_妇女儿童权益保护法》以及《_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消防服务区工作总结21</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2025-05-03T20:46:04+08:00</dcterms:created>
  <dcterms:modified xsi:type="dcterms:W3CDTF">2025-05-03T20:46:04+08:00</dcterms:modified>
</cp:coreProperties>
</file>

<file path=docProps/custom.xml><?xml version="1.0" encoding="utf-8"?>
<Properties xmlns="http://schemas.openxmlformats.org/officeDocument/2006/custom-properties" xmlns:vt="http://schemas.openxmlformats.org/officeDocument/2006/docPropsVTypes"/>
</file>