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,欢迎品鉴！第一篇: 202_年以...</w:t>
      </w:r>
    </w:p>
    <w:p>
      <w:pPr>
        <w:ind w:left="0" w:right="0" w:firstLine="560"/>
        <w:spacing w:before="450" w:after="450" w:line="312" w:lineRule="auto"/>
      </w:pPr>
      <w:r>
        <w:rPr>
          <w:rFonts w:ascii="宋体" w:hAnsi="宋体" w:eastAsia="宋体" w:cs="宋体"/>
          <w:color w:val="000"/>
          <w:sz w:val="28"/>
          <w:szCs w:val="28"/>
        </w:rPr>
        <w:t xml:space="preserve">202_年12月以案例推动改革&amp;rdquo入选中央纪委新闻传播中心、国家监察委员会联合国家语言资源监测研究中心发布的202_年十大反腐热点词汇。 以下是为大家整理的关于202_年以案促改工作总结的文章7篇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202_年以案促改工作总结</w:t>
      </w:r>
    </w:p>
    <w:p>
      <w:pPr>
        <w:ind w:left="0" w:right="0" w:firstLine="560"/>
        <w:spacing w:before="450" w:after="450" w:line="312" w:lineRule="auto"/>
      </w:pPr>
      <w:r>
        <w:rPr>
          <w:rFonts w:ascii="宋体" w:hAnsi="宋体" w:eastAsia="宋体" w:cs="宋体"/>
          <w:color w:val="000"/>
          <w:sz w:val="28"/>
          <w:szCs w:val="28"/>
        </w:rPr>
        <w:t xml:space="preserve">　　为了全面贯彻落实党的十九大和十九届二中、三中全会精神，认真落实十九届中央纪委二次全会、十届省纪委三次全会工作部署，落实xxxxx关于“深入推进全面从严治党，必须坚持标本兼治，不断以治标促进治本”的讲话精神，根据《全省纪检监察系统贯彻落实省委精神集中开展以案促改工作实施方案》（豫纪发〔202_〕15号）和《中共河南省高校纪工委关于认真落实推进以案促改制度化常态化工作的通知》（豫高纪〔202_〕8号）精神，按照学校《开展案件剖析做好以案促改工作方案》的安排及要求，人事处组织开展了反思剖析，重点剖析发生在我校的王怀生案件。现将以案促改工作总结如下：</w:t>
      </w:r>
    </w:p>
    <w:p>
      <w:pPr>
        <w:ind w:left="0" w:right="0" w:firstLine="560"/>
        <w:spacing w:before="450" w:after="450" w:line="312" w:lineRule="auto"/>
      </w:pPr>
      <w:r>
        <w:rPr>
          <w:rFonts w:ascii="宋体" w:hAnsi="宋体" w:eastAsia="宋体" w:cs="宋体"/>
          <w:color w:val="000"/>
          <w:sz w:val="28"/>
          <w:szCs w:val="28"/>
        </w:rPr>
        <w:t xml:space="preserve">&gt;　　一、班子成员高度重视、组织实施到位</w:t>
      </w:r>
    </w:p>
    <w:p>
      <w:pPr>
        <w:ind w:left="0" w:right="0" w:firstLine="560"/>
        <w:spacing w:before="450" w:after="450" w:line="312" w:lineRule="auto"/>
      </w:pPr>
      <w:r>
        <w:rPr>
          <w:rFonts w:ascii="宋体" w:hAnsi="宋体" w:eastAsia="宋体" w:cs="宋体"/>
          <w:color w:val="000"/>
          <w:sz w:val="28"/>
          <w:szCs w:val="28"/>
        </w:rPr>
        <w:t xml:space="preserve">　　人事处班子成员对以案促改、剖析案件促进本部门廉政建设工作高度重视，第一时间组织部门全体同志集中学习《全省纪检监察系统贯彻落实省委精神集中开展以案促改工作实施方案》（豫纪发〔202_〕15号）和《中共河南省高校纪工委关于认真落实推进以案促改制度化常态化工作的通知》（豫高纪〔202_〕8号）、《全校纪检监察干部集中开展以案保改工作实施方案》，重点剖析王怀生案件，并安排科室全方位、无死角排查廉政风险点工作。</w:t>
      </w:r>
    </w:p>
    <w:p>
      <w:pPr>
        <w:ind w:left="0" w:right="0" w:firstLine="560"/>
        <w:spacing w:before="450" w:after="450" w:line="312" w:lineRule="auto"/>
      </w:pPr>
      <w:r>
        <w:rPr>
          <w:rFonts w:ascii="宋体" w:hAnsi="宋体" w:eastAsia="宋体" w:cs="宋体"/>
          <w:color w:val="000"/>
          <w:sz w:val="28"/>
          <w:szCs w:val="28"/>
        </w:rPr>
        <w:t xml:space="preserve">&gt;　　二、强化理论学习，提升政治站位，深刻认识“以案促改”的重要性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人事处结合工作实际，组织部门全体同志认真学习《关于坚持标本兼治推进以案促改工作的指导意见》《开展案件剖析做好以案促改工作方案》《中国共产党廉洁自律准则》《中国共产党纪律处分条例》《中国共产党问责条例》和《平顶山学院责任追究实施办法（试行）》等其他相关规定。通过学习，让部门全体成员真正意识到廉政风险的客观存在性与现实危害性，深刻认识“以案促改”的重要性。不断加强思想作风建设，进一步提高全体同志自觉接受监督、不怕被监督、乐于被监督的意识。从提高全体同志政治思想素质入手，紧抓作风建设，结合自身有关工作的内容，制定相应的工作流程，防控廉政风险。</w:t>
      </w:r>
    </w:p>
    <w:p>
      <w:pPr>
        <w:ind w:left="0" w:right="0" w:firstLine="560"/>
        <w:spacing w:before="450" w:after="450" w:line="312" w:lineRule="auto"/>
      </w:pPr>
      <w:r>
        <w:rPr>
          <w:rFonts w:ascii="宋体" w:hAnsi="宋体" w:eastAsia="宋体" w:cs="宋体"/>
          <w:color w:val="000"/>
          <w:sz w:val="28"/>
          <w:szCs w:val="28"/>
        </w:rPr>
        <w:t xml:space="preserve">&gt;　　三、以案为鉴，深刻吸取王怀生案的教训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王怀生在担任平顶山市卫生学校校长期间，严重违反党的纪律：对抗组织审查，违反政治纪律；利用职权贪污、受贿、挪用公款违反了廉洁纪律；违反民主集中制原则，规避集体决策，违规录用教职人员，违反了组织纪律；违反工作纪律，不正确履行职责并给公共财产造成严重损失。学校决定给其“双开”处分，充分体现学校党委全面落实从严治党的决心。通过了解案情，剖析案件，使人事处全体人员受到警醒，明白底线，知道敬畏，找到违纪违法行为的根源、原因，认识到违纪违法给党的领导、党的形象、党群关系带来的危害性，进一步认清了强化权力监督制约，增强全面从严治党的系统性、创造性和实效性的必要性。人事处全体人员深刻认识到一定要汲取王怀生案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&gt;　　四、剖析查摆，认真开展风险点排查</w:t>
      </w:r>
    </w:p>
    <w:p>
      <w:pPr>
        <w:ind w:left="0" w:right="0" w:firstLine="560"/>
        <w:spacing w:before="450" w:after="450" w:line="312" w:lineRule="auto"/>
      </w:pPr>
      <w:r>
        <w:rPr>
          <w:rFonts w:ascii="宋体" w:hAnsi="宋体" w:eastAsia="宋体" w:cs="宋体"/>
          <w:color w:val="000"/>
          <w:sz w:val="28"/>
          <w:szCs w:val="28"/>
        </w:rPr>
        <w:t xml:space="preserve">　　1.学校成立了党委教师工作部，加强党对教师思想政治工作的领导。由于成立时间较短，尚未发挥其引领作用。虽在制度层面制定了《关于建立健全师德师风建设长效机制实施办法》《平顶山学院师德考核办法》等制度，但目前仍在征求意见中，还未真正构建起师德师风建设长效机制。</w:t>
      </w:r>
    </w:p>
    <w:p>
      <w:pPr>
        <w:ind w:left="0" w:right="0" w:firstLine="560"/>
        <w:spacing w:before="450" w:after="450" w:line="312" w:lineRule="auto"/>
      </w:pPr>
      <w:r>
        <w:rPr>
          <w:rFonts w:ascii="宋体" w:hAnsi="宋体" w:eastAsia="宋体" w:cs="宋体"/>
          <w:color w:val="000"/>
          <w:sz w:val="28"/>
          <w:szCs w:val="28"/>
        </w:rPr>
        <w:t xml:space="preserve">　　2.为加强人事档案审核、审查力度，规范人事档案管理，推进人事档案信息化建设，制定了《平顶山学院人事档案管理办法》把好人事档案入口关、管理关、转接关。</w:t>
      </w:r>
    </w:p>
    <w:p>
      <w:pPr>
        <w:ind w:left="0" w:right="0" w:firstLine="560"/>
        <w:spacing w:before="450" w:after="450" w:line="312" w:lineRule="auto"/>
      </w:pPr>
      <w:r>
        <w:rPr>
          <w:rFonts w:ascii="宋体" w:hAnsi="宋体" w:eastAsia="宋体" w:cs="宋体"/>
          <w:color w:val="000"/>
          <w:sz w:val="28"/>
          <w:szCs w:val="28"/>
        </w:rPr>
        <w:t xml:space="preserve">　　3.为规范人才引进工作的流程及实施步骤，制定了《平顶山学院人员招聘工作实施办法》。严格执行二级单位申报、职能部门论证审核、学校研究确定的工作流程，招聘岗位条件及相关要求网上公开，各招聘环节学校纪委全程跟踪监督、面试现场封闭管理、面试考场全程录像，落实阳光招聘。</w:t>
      </w:r>
    </w:p>
    <w:p>
      <w:pPr>
        <w:ind w:left="0" w:right="0" w:firstLine="560"/>
        <w:spacing w:before="450" w:after="450" w:line="312" w:lineRule="auto"/>
      </w:pPr>
      <w:r>
        <w:rPr>
          <w:rFonts w:ascii="宋体" w:hAnsi="宋体" w:eastAsia="宋体" w:cs="宋体"/>
          <w:color w:val="000"/>
          <w:sz w:val="28"/>
          <w:szCs w:val="28"/>
        </w:rPr>
        <w:t xml:space="preserve">　　4.制定了《平顶山学院职称自主评审实施办法（试行）》、《平顶山学院202_年度职称评审工作方案》、《平顶山学院专业技术职务任职资格评审委员会产生办法》及《平顶山学院职称评审工作纪律》等一系列职称评审制度，校纪委全程参与各环节监督，确保职称评审各个环节公平、公正、公开。</w:t>
      </w:r>
    </w:p>
    <w:p>
      <w:pPr>
        <w:ind w:left="0" w:right="0" w:firstLine="560"/>
        <w:spacing w:before="450" w:after="450" w:line="312" w:lineRule="auto"/>
      </w:pPr>
      <w:r>
        <w:rPr>
          <w:rFonts w:ascii="宋体" w:hAnsi="宋体" w:eastAsia="宋体" w:cs="宋体"/>
          <w:color w:val="000"/>
          <w:sz w:val="28"/>
          <w:szCs w:val="28"/>
        </w:rPr>
        <w:t xml:space="preserve">&gt;　　五、加强自身建设，打造一支“高效、廉洁、务实、创新”的人事队伍</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人事工作队伍自身建设。积极开展人事工作人员政治理论、业务能力学习和廉洁自律教育，提高政治素养、提升业务水平、增强拒腐防变能力。牢固树立“服务大局，服务师生”的工作理念，以“教职工满意”为目标，坚持“高效、廉洁、务实、创新”的工作要求，以强烈的事业心和责任感，踏实敬业做好各项工作。努力做到矛盾面前不躲闪，挑战面前不畏惧，困难面前不退缩，为广大教职工提供规范有序、优质高效的服务。</w:t>
      </w:r>
    </w:p>
    <w:p>
      <w:pPr>
        <w:ind w:left="0" w:right="0" w:firstLine="560"/>
        <w:spacing w:before="450" w:after="450" w:line="312" w:lineRule="auto"/>
      </w:pPr>
      <w:r>
        <w:rPr>
          <w:rFonts w:ascii="宋体" w:hAnsi="宋体" w:eastAsia="宋体" w:cs="宋体"/>
          <w:color w:val="000"/>
          <w:sz w:val="28"/>
          <w:szCs w:val="28"/>
        </w:rPr>
        <w:t xml:space="preserve">&gt;　　六、加强廉政教育，建立健全防范长效机制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推进廉政建设工作，教育是基础。反腐倡廉一直是我党的重大政治任务，要认真开展廉政风险防范工作。让制度长牙、纪律带电，建立反腐倡廉长效机制、完善各环节的监督审查、提高执行力及约束力才是重中之重。人事处针对本部门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了工作人员思想，进一步深化了校务公开制度，优化了办事流程，推动各项工作又好又快发展。</w:t>
      </w:r>
    </w:p>
    <w:p>
      <w:pPr>
        <w:ind w:left="0" w:right="0" w:firstLine="560"/>
        <w:spacing w:before="450" w:after="450" w:line="312" w:lineRule="auto"/>
      </w:pPr>
      <w:r>
        <w:rPr>
          <w:rFonts w:ascii="宋体" w:hAnsi="宋体" w:eastAsia="宋体" w:cs="宋体"/>
          <w:color w:val="000"/>
          <w:sz w:val="28"/>
          <w:szCs w:val="28"/>
        </w:rPr>
        <w:t xml:space="preserve">&gt;　　七、明确职责、狠抓落实</w:t>
      </w:r>
    </w:p>
    <w:p>
      <w:pPr>
        <w:ind w:left="0" w:right="0" w:firstLine="560"/>
        <w:spacing w:before="450" w:after="450" w:line="312" w:lineRule="auto"/>
      </w:pPr>
      <w:r>
        <w:rPr>
          <w:rFonts w:ascii="宋体" w:hAnsi="宋体" w:eastAsia="宋体" w:cs="宋体"/>
          <w:color w:val="000"/>
          <w:sz w:val="28"/>
          <w:szCs w:val="28"/>
        </w:rPr>
        <w:t xml:space="preserve">　　1.明确职责；明确领导班子成员分工，对职责范围内的党风廉政建设负直接领导责任。人事处把推行廉政风险防控作为加强惩治和预防腐败体系建设、落实党风廉政建设责任制的一项重要任务来抓，做到与人才引进、职称评聘及其它重要工作一起部署，一起落实。领导班子各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2.分解责任；根据人事处工作实际，将部门党风廉政建设工作进行细化分解，明确廉政责任，明确要求各科室做好责任的二次分解，形成横向到边、纵向到底的责任分解体系，切实把党风廉政建设责任落实到位。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3.严于律己，当好廉政表率，筑牢拒腐防变的思想防线。要求人事处全体人员做到自重、自省、自警、自励，严格教育与适时互相提醒相结合，将人事处党风廉政建设落到实处。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202_年以案促改工作总结</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一、存在的主要问题及原因剖析</w:t>
      </w:r>
    </w:p>
    <w:p>
      <w:pPr>
        <w:ind w:left="0" w:right="0" w:firstLine="560"/>
        <w:spacing w:before="450" w:after="450" w:line="312" w:lineRule="auto"/>
      </w:pPr>
      <w:r>
        <w:rPr>
          <w:rFonts w:ascii="宋体" w:hAnsi="宋体" w:eastAsia="宋体" w:cs="宋体"/>
          <w:color w:val="000"/>
          <w:sz w:val="28"/>
          <w:szCs w:val="28"/>
        </w:rPr>
        <w:t xml:space="preserve">　　一政治站位。加强理论学习和党性教育,但对政治理论学习要求不高、对政治理论学习时间不足，对政治理论学习不够热情，放松了自己在精神层面追求和政治信仰高标准要求。对重要讲话、重要精神学习不深入，不系统，对未理解的重要讲话、重要精神钻研不够。</w:t>
      </w:r>
    </w:p>
    <w:p>
      <w:pPr>
        <w:ind w:left="0" w:right="0" w:firstLine="560"/>
        <w:spacing w:before="450" w:after="450" w:line="312" w:lineRule="auto"/>
      </w:pPr>
      <w:r>
        <w:rPr>
          <w:rFonts w:ascii="宋体" w:hAnsi="宋体" w:eastAsia="宋体" w:cs="宋体"/>
          <w:color w:val="000"/>
          <w:sz w:val="28"/>
          <w:szCs w:val="28"/>
        </w:rPr>
        <w:t xml:space="preserve">　　二规矩意识。做到增强“四个意识”、坚定“四个自信”、做到“两个维护”，执行党的理论路线方针政策，但思想认识还不够到位，在学习过程中没有深入学习钻研《党章》、《廉政准则》、《纪律处分条例》的意义，认为自己天天都在看这些要求，没有在思想上引起足够重视。</w:t>
      </w:r>
    </w:p>
    <w:p>
      <w:pPr>
        <w:ind w:left="0" w:right="0" w:firstLine="560"/>
        <w:spacing w:before="450" w:after="450" w:line="312" w:lineRule="auto"/>
      </w:pPr>
      <w:r>
        <w:rPr>
          <w:rFonts w:ascii="宋体" w:hAnsi="宋体" w:eastAsia="宋体" w:cs="宋体"/>
          <w:color w:val="000"/>
          <w:sz w:val="28"/>
          <w:szCs w:val="28"/>
        </w:rPr>
        <w:t xml:space="preserve">　　三制度落实。遵守党章党规党纪和国家法律法规，以及局各项工作制度方面，但有时对纪律、制度说的多、落实的少。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四廉洁自律。严格落实中央八项规定及其实施细则精神，精准纠治“四风”，维护群众利益等方面，但在自我要求有所放松，自我要求不够严格。不注重细节，不注意小事，有时放松对纪律和制度的敬畏，没有做到防微杜渐，容易在小事和细节上出错误，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　　五履职尽责。习惯于按照原有工作惯例和方式开展工作，对于重点难点问题的深入思考、深入调查研究不足。对待一些复杂棘手的工作，有畏难情绪，有求稳心理，有时存在得过且过的现象，使自己在业务方面的能力、水平止步不前，影响了工作的质量和效率。</w:t>
      </w:r>
    </w:p>
    <w:p>
      <w:pPr>
        <w:ind w:left="0" w:right="0" w:firstLine="560"/>
        <w:spacing w:before="450" w:after="450" w:line="312" w:lineRule="auto"/>
      </w:pPr>
      <w:r>
        <w:rPr>
          <w:rFonts w:ascii="宋体" w:hAnsi="宋体" w:eastAsia="宋体" w:cs="宋体"/>
          <w:color w:val="000"/>
          <w:sz w:val="28"/>
          <w:szCs w:val="28"/>
        </w:rPr>
        <w:t xml:space="preserve">&gt;　　二、下步整改措施</w:t>
      </w:r>
    </w:p>
    <w:p>
      <w:pPr>
        <w:ind w:left="0" w:right="0" w:firstLine="560"/>
        <w:spacing w:before="450" w:after="450" w:line="312" w:lineRule="auto"/>
      </w:pPr>
      <w:r>
        <w:rPr>
          <w:rFonts w:ascii="宋体" w:hAnsi="宋体" w:eastAsia="宋体" w:cs="宋体"/>
          <w:color w:val="000"/>
          <w:sz w:val="28"/>
          <w:szCs w:val="28"/>
        </w:rPr>
        <w:t xml:space="preserve">　　一加强理论学习强度深度。安排固定时间学习政治理论，特别是要着重学习党章党规和习近平总书记系列重要讲话精神。谨记“全心全意为人民服务”的宗旨，提高政治站位，真正把宗旨意识完全转化到行动上，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二牢固树立规矩意识、增强纪律观念。深入学习《党章》、《廉政准则》、《纪律处分条例》等各项规章制度要求保持谦虚、谨慎、不骄、不躁，艰苦奋斗勤俭节约的作风精神，树立强烈的自觉意识、责任意识，时时处处规范自己的一言一行。</w:t>
      </w:r>
    </w:p>
    <w:p>
      <w:pPr>
        <w:ind w:left="0" w:right="0" w:firstLine="560"/>
        <w:spacing w:before="450" w:after="450" w:line="312" w:lineRule="auto"/>
      </w:pPr>
      <w:r>
        <w:rPr>
          <w:rFonts w:ascii="宋体" w:hAnsi="宋体" w:eastAsia="宋体" w:cs="宋体"/>
          <w:color w:val="000"/>
          <w:sz w:val="28"/>
          <w:szCs w:val="28"/>
        </w:rPr>
        <w:t xml:space="preserve">　　三加强党性锻炼，严格制度落实。在学习、工作和生活中，严格遵守党纪国法、严于律已，以身作则。经常进行自我总结，坚持好的、改正不足，时刻牢记自己是一名共产党员，发挥好党员先锋模范作用。</w:t>
      </w:r>
    </w:p>
    <w:p>
      <w:pPr>
        <w:ind w:left="0" w:right="0" w:firstLine="560"/>
        <w:spacing w:before="450" w:after="450" w:line="312" w:lineRule="auto"/>
      </w:pPr>
      <w:r>
        <w:rPr>
          <w:rFonts w:ascii="宋体" w:hAnsi="宋体" w:eastAsia="宋体" w:cs="宋体"/>
          <w:color w:val="000"/>
          <w:sz w:val="28"/>
          <w:szCs w:val="28"/>
        </w:rPr>
        <w:t xml:space="preserve">　　四从身边小事做起，做到“防微杜渐”。牢固树立共产主义的理想信念，紧跟不断发展变化的新形势，进一步增强大局意识，责任意识，忧患意识，在强化服务意识上下功夫，为领导决策部署出谋划策。筑牢拒腐防变思想防线。在完成好业务工作的同时，不忘党风廉政建设，使其在干好本职工作的同时，能够真正守住拒腐防变这条“生命线、高压线、警戒线”，进一步强化纪律和法律意识，远离腐败深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&gt;　　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　　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&gt;　　三、多做实事，乐于奉献</w:t>
      </w:r>
    </w:p>
    <w:p>
      <w:pPr>
        <w:ind w:left="0" w:right="0" w:firstLine="560"/>
        <w:spacing w:before="450" w:after="450" w:line="312" w:lineRule="auto"/>
      </w:pPr>
      <w:r>
        <w:rPr>
          <w:rFonts w:ascii="宋体" w:hAnsi="宋体" w:eastAsia="宋体" w:cs="宋体"/>
          <w:color w:val="000"/>
          <w:sz w:val="28"/>
          <w:szCs w:val="28"/>
        </w:rPr>
        <w:t xml:space="preserve">　　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　　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202_年以案促改工作总结</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&gt;一、工作开展的整体情况。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202_年以案促改工作总结</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2025-08-09T22:30:38+08:00</dcterms:created>
  <dcterms:modified xsi:type="dcterms:W3CDTF">2025-08-09T22:30:38+08:00</dcterms:modified>
</cp:coreProperties>
</file>

<file path=docProps/custom.xml><?xml version="1.0" encoding="utf-8"?>
<Properties xmlns="http://schemas.openxmlformats.org/officeDocument/2006/custom-properties" xmlns:vt="http://schemas.openxmlformats.org/officeDocument/2006/docPropsVTypes"/>
</file>