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商场安保工作总结</w:t>
      </w:r>
      <w:bookmarkEnd w:id="1"/>
    </w:p>
    <w:p>
      <w:pPr>
        <w:jc w:val="center"/>
        <w:spacing w:before="0" w:after="450"/>
      </w:pPr>
      <w:r>
        <w:rPr>
          <w:rFonts w:ascii="Arial" w:hAnsi="Arial" w:eastAsia="Arial" w:cs="Arial"/>
          <w:color w:val="999999"/>
          <w:sz w:val="20"/>
          <w:szCs w:val="20"/>
        </w:rPr>
        <w:t xml:space="preserve">来源：网络  作者：风起云涌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商场安保工作总结（精选8篇）商场安保工作总结 篇1 本年度本部补充了较多的新鲜血液，队伍日益壮大。为加强部门整体的管理，我部加强了对管理层人员的培训及督导，严要求、高标准，以身作则，使安管部员工齐心协力、团结一致、有较强的凝聚力和战斗力。 ...</w:t>
      </w:r>
    </w:p>
    <w:p>
      <w:pPr>
        <w:ind w:left="0" w:right="0" w:firstLine="560"/>
        <w:spacing w:before="450" w:after="450" w:line="312" w:lineRule="auto"/>
      </w:pPr>
      <w:r>
        <w:rPr>
          <w:rFonts w:ascii="宋体" w:hAnsi="宋体" w:eastAsia="宋体" w:cs="宋体"/>
          <w:color w:val="000"/>
          <w:sz w:val="28"/>
          <w:szCs w:val="28"/>
        </w:rPr>
        <w:t xml:space="preserve">商场安保工作总结（精选8篇）</w:t>
      </w:r>
    </w:p>
    <w:p>
      <w:pPr>
        <w:ind w:left="0" w:right="0" w:firstLine="560"/>
        <w:spacing w:before="450" w:after="450" w:line="312" w:lineRule="auto"/>
      </w:pPr>
      <w:r>
        <w:rPr>
          <w:rFonts w:ascii="宋体" w:hAnsi="宋体" w:eastAsia="宋体" w:cs="宋体"/>
          <w:color w:val="000"/>
          <w:sz w:val="28"/>
          <w:szCs w:val="28"/>
        </w:rPr>
        <w:t xml:space="preserve">商场安保工作总结 篇1</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宋体" w:hAnsi="宋体" w:eastAsia="宋体" w:cs="宋体"/>
          <w:color w:val="000"/>
          <w:sz w:val="28"/>
          <w:szCs w:val="28"/>
        </w:rPr>
        <w:t xml:space="preserve">商场安保工作总结 篇2</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非浅。主要得益于以下几个方面：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五是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商场安保工作总结 篇3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 三个能力 三懂、三会 从那以后 三个能力 三懂、三会 发展到 四个能力，四懂，四会 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商场安保工作总结 篇4</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主任身为领导，在各项工作中都能走在前面，干在前，给广大队员树立了榜样，增添了干劲和信心;同时，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从事保安工作的。商场的特点是：出口多，人员杂。怎样预防公司的财产、人员受侵害，怎样做好消防工作，自己怎样把它做好就成了我不断学习和怎样改进的目标。是一个国际化产业平台，定位高端、规模宏伟，理念先进，这就要求我们保安工作必须与时俱进，不但要跟上，而且要走在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 为什么? ，收到了事半功倍的效果。使大多数队员对待工作的态度向敬岗爱业的方向转变。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x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 三个再创新 ， 两个大提升 ，最后实现 三个方面的满意 。即：在思想观念上再创新，在工作质量上再创新，在工作方法上再创新;在工作成绩上再大提升，在自身形象上大提升;最后达到让公司领导满意，让领导满意。</w:t>
      </w:r>
    </w:p>
    <w:p>
      <w:pPr>
        <w:ind w:left="0" w:right="0" w:firstLine="560"/>
        <w:spacing w:before="450" w:after="450" w:line="312" w:lineRule="auto"/>
      </w:pPr>
      <w:r>
        <w:rPr>
          <w:rFonts w:ascii="宋体" w:hAnsi="宋体" w:eastAsia="宋体" w:cs="宋体"/>
          <w:color w:val="000"/>
          <w:sz w:val="28"/>
          <w:szCs w:val="28"/>
        </w:rPr>
        <w:t xml:space="preserve">商场安保工作总结 篇5</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 四星级文明规范市场 要求，认真贯彻 安全第一，预防为主，全员参与，综合治理 的安全生产方针，始终坚持 群防群治 和 人防技防相结合 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 预防为主，防消结合 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 四个能力 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 安全 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 大事化小，小事化无 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商场安保工作总结 篇6</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三个能力”“三懂、三会”从那以后“三个能力”“三懂、三会”发展到“四个能力，四懂，四会”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商场安保工作总结 篇7</w:t>
      </w:r>
    </w:p>
    <w:p>
      <w:pPr>
        <w:ind w:left="0" w:right="0" w:firstLine="560"/>
        <w:spacing w:before="450" w:after="450" w:line="312" w:lineRule="auto"/>
      </w:pPr>
      <w:r>
        <w:rPr>
          <w:rFonts w:ascii="宋体" w:hAnsi="宋体" w:eastAsia="宋体" w:cs="宋体"/>
          <w:color w:val="000"/>
          <w:sz w:val="28"/>
          <w:szCs w:val="28"/>
        </w:rPr>
        <w:t xml:space="preserve">20xx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w:t>
      </w:r>
    </w:p>
    <w:p>
      <w:pPr>
        <w:ind w:left="0" w:right="0" w:firstLine="560"/>
        <w:spacing w:before="450" w:after="450" w:line="312" w:lineRule="auto"/>
      </w:pPr>
      <w:r>
        <w:rPr>
          <w:rFonts w:ascii="宋体" w:hAnsi="宋体" w:eastAsia="宋体" w:cs="宋体"/>
          <w:color w:val="000"/>
          <w:sz w:val="28"/>
          <w:szCs w:val="28"/>
        </w:rPr>
        <w:t xml:space="preserve">保安部经理的述职报告。总体而言，保安部已逐步迈向正规化，发展趋势良好，但在工作中还存在一些不足之处。现将一年来我部门的工作做一个总结。</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顾客打交道最多的一个部门，同时安全保卫工作责任又重于泰山。保安部在商场领导的正确指导和安排下，积极配合其他部门，圆满完成了各项大型活动的安全保卫工作，做到了无一例安全事故，无一起伤亡事件，无一起顾客投诉的要求，受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今年在正常的顾客接待中，我部门员工通过商场视频监控系统，时刻抱着对顾客生命财产安全高度负责的态度，高标准严要求完成自己的工作任务。全年未发生大的失窃、失火事件。</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除了对全商场的灭火器进行了年度检查及加压维护，还对商场的消防应急设施进行了及时的更换和补装，确保各项设备正常运行。另外，由我部门牵头，对全商场进行了两次消防知识培训。在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2、员工的口头解释能力不强。由于缺乏对商场的了解和相关的专业培训，我部门员工面对顾客的疑问，口头解释能力普遍不强。有时候 心有余而力不足 ，好心办坏事。新的一年，我们将建立专门的制度，由部门经理带头，学习、了解商场景点的相关知识，力争用最短的时间把商场各方面的精髓都了解清楚，争做商场最熟悉的的 讲解员 。</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商场安保工作总结 篇8</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xx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2025-05-03T09:05:25+08:00</dcterms:created>
  <dcterms:modified xsi:type="dcterms:W3CDTF">2025-05-03T09:05:25+08:00</dcterms:modified>
</cp:coreProperties>
</file>

<file path=docProps/custom.xml><?xml version="1.0" encoding="utf-8"?>
<Properties xmlns="http://schemas.openxmlformats.org/officeDocument/2006/custom-properties" xmlns:vt="http://schemas.openxmlformats.org/officeDocument/2006/docPropsVTypes"/>
</file>