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职称评定工作总结模板|职称评定工作总结大全</w:t>
      </w:r>
      <w:bookmarkEnd w:id="1"/>
    </w:p>
    <w:p>
      <w:pPr>
        <w:jc w:val="center"/>
        <w:spacing w:before="0" w:after="450"/>
      </w:pPr>
      <w:r>
        <w:rPr>
          <w:rFonts w:ascii="Arial" w:hAnsi="Arial" w:eastAsia="Arial" w:cs="Arial"/>
          <w:color w:val="999999"/>
          <w:sz w:val="20"/>
          <w:szCs w:val="20"/>
        </w:rPr>
        <w:t xml:space="preserve">来源：网络  作者：独酌月影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职称评定工作总结大全，希望能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职称评定工作总结大全，希望能帮助到大家![_TAG_h2]　　职称评定工作总结</w:t>
      </w:r>
    </w:p>
    <w:p>
      <w:pPr>
        <w:ind w:left="0" w:right="0" w:firstLine="560"/>
        <w:spacing w:before="450" w:after="450" w:line="312" w:lineRule="auto"/>
      </w:pPr>
      <w:r>
        <w:rPr>
          <w:rFonts w:ascii="宋体" w:hAnsi="宋体" w:eastAsia="宋体" w:cs="宋体"/>
          <w:color w:val="000"/>
          <w:sz w:val="28"/>
          <w:szCs w:val="28"/>
        </w:rPr>
        <w:t xml:space="preserve">　　本人20xx年6月毕业于xxxx，于同年6月份参加工作，至今已有3年，一向从事电气工程技术工作。20xx年6月17号到琅美地毯制品有限公司就职报到，并分配到电工班组，开始进入车间实习。从事厂区内的电气安装实习工作。参与一期设备的安装工程，公司各车间配电柜电气安装。实习期的三个月里，我透过努力学习和不断地摸索、虚心求教，结合大学所学理论基础知识，使我的业务潜力迅速提高。在一期机器安装与调试结束后，我开始学习和掌握各机台的操作和电气线路，以便能更好的胜任此工作。在工作中，我工作认真、负责，劳动用心，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　　在政治上，我对自我严格要求，用心参加各项政治活动，自觉学习政治理论，尤其注重对三个代表重要思想的学习，努力提高自我的政治理论修养，努力实践三个代表的重要思想，思想上行动上同党中央持续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　　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明白自我的学识很肤浅，要学习的东西很多，所以，我就虚心向师傅请教，多问，多看图纸，立足于岗位工作，从基本做起不怕不会，就怕不学，不问。在设备安完后，由于设备的安装师傅都要回自我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我的电气维修技术潜力，并根据公司工作的实际需要，透过业余时间以不一样形式学习，努力提高自我的专业技术潜力和水平，由于是进口设备，还要对机器的相关资料进行的中文翻译，制定设备相关的操作指南，以及进行相关人员的培训工作。在公司举行节日活动中设计一些简单的电气设备以便活动需要。透过大大小小的工作中，让自我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　　透过总结三年的工作，也找出自我在工作中的不足，首先自我的专业知识还是比较欠缺，其次在沟通潜力及一些特殊的状况处理方面还是缺乏相关的经验。所以在以后的工作当中还需要多看书，认真学习好规范规程及有关文件资料，掌握好专业知识，武装自我，提高自我的工作潜力，加强工作职责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以百倍的热情迎接新的挑战，在学习中进步和成熟起来，不断地鞭策自我并充实能量，提高自身素质与技术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职称评定工作总结</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坚决拥护中国共产党的领导，坚持党的改革开放，为建设中国有特色的社会主义作出自我应有的贡献。对工作单位制订的各项规章制度，我都严格遵守，严从律己，宽以待人，起着带头的作用。在工作中，我不断地学习、钻研、总结经验和教训，从一个建筑行业的“门外汉”到现存的专业技术潜力和管理潜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　　一、工作态度和职业道路</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米我一向以用心工作态度去处理工作中遇到的事情，虽然偶尔会出现一些情绪问题，但我很快能够处理好自身问题，用心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　　二、学识水平、专业潜力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白己的学识水平和专用潜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我的工程竣工验收记录档案中，经常分析和研究竣。工验收记录，发现自我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　　三、技术资料员工作的一些心得：</w:t>
      </w:r>
    </w:p>
    <w:p>
      <w:pPr>
        <w:ind w:left="0" w:right="0" w:firstLine="560"/>
        <w:spacing w:before="450" w:after="450" w:line="312" w:lineRule="auto"/>
      </w:pPr>
      <w:r>
        <w:rPr>
          <w:rFonts w:ascii="宋体" w:hAnsi="宋体" w:eastAsia="宋体" w:cs="宋体"/>
          <w:color w:val="000"/>
          <w:sz w:val="28"/>
          <w:szCs w:val="28"/>
        </w:rPr>
        <w:t xml:space="preserve">　　1、明确职责分工，督促流程执行。及时收集整理，及时问题反馈。定期资料整改，再次资料核查。目录及时跟进，完美资料归档。透过以弥补措施，及时发现了问题，并在第一时问进行了整改，坎坷而又圆满地透过了一次次检查。</w:t>
      </w:r>
    </w:p>
    <w:p>
      <w:pPr>
        <w:ind w:left="0" w:right="0" w:firstLine="560"/>
        <w:spacing w:before="450" w:after="450" w:line="312" w:lineRule="auto"/>
      </w:pPr>
      <w:r>
        <w:rPr>
          <w:rFonts w:ascii="宋体" w:hAnsi="宋体" w:eastAsia="宋体" w:cs="宋体"/>
          <w:color w:val="000"/>
          <w:sz w:val="28"/>
          <w:szCs w:val="28"/>
        </w:rPr>
        <w:t xml:space="preserve">　　2、施工技术资料严格受控：施工技术资料是指导正确、规范、科学施工的文件，以及工程变更状况的正式文件，而，H_变史、洽商、图纸会审要经过设计、建设单位签字，施组、方案要经过公司级审批，交底要施工队签认。一旦遇到工程纠纷或其它特殊状况，此类状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好处。因此，必须要及时把变更、洽商发放到项日部相关人员予中，并由技术人员在第‘‘时间内以交底形式传到达施。工最前线的施。工队。</w:t>
      </w:r>
    </w:p>
    <w:p>
      <w:pPr>
        <w:ind w:left="0" w:right="0" w:firstLine="560"/>
        <w:spacing w:before="450" w:after="450" w:line="312" w:lineRule="auto"/>
      </w:pPr>
      <w:r>
        <w:rPr>
          <w:rFonts w:ascii="宋体" w:hAnsi="宋体" w:eastAsia="宋体" w:cs="宋体"/>
          <w:color w:val="000"/>
          <w:sz w:val="28"/>
          <w:szCs w:val="28"/>
        </w:rPr>
        <w:t xml:space="preserve">　　3、施工测量记录要图示详尽：施工测营记录是确保工程定位、尺寸、标高、位置等的资料。“失之毫厘，谬之千里”，由于放线的疏忽给后续施工带来麻烦的例子屡见不鲜。因此，测量资料必须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　　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　　4、施工记录资料要详细具体：施工记录是施工过程中构成的，确保工程质量、安全的各种检查、记录等。记录中的资料要详细具体，不可泛泛而言，并要与技术交底持续一致，如钢筋绑扎隐检，要写清钢筋的品种、规格、数量、位置、接头位置、搭接长度、保护层厚度、钢筋及垫块绑扎和钢筋除锈等状况。当出现数据时，要计算出具体数值，避免使用规范性语言。当发生变更、洽商时还要写清变动资料并注叨其编号。</w:t>
      </w:r>
    </w:p>
    <w:p>
      <w:pPr>
        <w:ind w:left="0" w:right="0" w:firstLine="560"/>
        <w:spacing w:before="450" w:after="450" w:line="312" w:lineRule="auto"/>
      </w:pPr>
      <w:r>
        <w:rPr>
          <w:rFonts w:ascii="宋体" w:hAnsi="宋体" w:eastAsia="宋体" w:cs="宋体"/>
          <w:color w:val="000"/>
          <w:sz w:val="28"/>
          <w:szCs w:val="28"/>
        </w:rPr>
        <w:t xml:space="preserve">　　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　　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　　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务必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随着市政基础设施建设的迅速发展，要求市政工程资料资料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　　职称评定工作总结</w:t>
      </w:r>
    </w:p>
    <w:p>
      <w:pPr>
        <w:ind w:left="0" w:right="0" w:firstLine="560"/>
        <w:spacing w:before="450" w:after="450" w:line="312" w:lineRule="auto"/>
      </w:pPr>
      <w:r>
        <w:rPr>
          <w:rFonts w:ascii="宋体" w:hAnsi="宋体" w:eastAsia="宋体" w:cs="宋体"/>
          <w:color w:val="000"/>
          <w:sz w:val="28"/>
          <w:szCs w:val="28"/>
        </w:rPr>
        <w:t xml:space="preserve">　　本人王*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　　二、工作专业技能方面</w:t>
      </w:r>
    </w:p>
    <w:p>
      <w:pPr>
        <w:ind w:left="0" w:right="0" w:firstLine="560"/>
        <w:spacing w:before="450" w:after="450" w:line="312" w:lineRule="auto"/>
      </w:pPr>
      <w:r>
        <w:rPr>
          <w:rFonts w:ascii="宋体" w:hAnsi="宋体" w:eastAsia="宋体" w:cs="宋体"/>
          <w:color w:val="000"/>
          <w:sz w:val="28"/>
          <w:szCs w:val="28"/>
        </w:rPr>
        <w:t xml:space="preserve">　　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　　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　　20XX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　　三、以后的表现</w:t>
      </w:r>
    </w:p>
    <w:p>
      <w:pPr>
        <w:ind w:left="0" w:right="0" w:firstLine="560"/>
        <w:spacing w:before="450" w:after="450" w:line="312" w:lineRule="auto"/>
      </w:pPr>
      <w:r>
        <w:rPr>
          <w:rFonts w:ascii="宋体" w:hAnsi="宋体" w:eastAsia="宋体" w:cs="宋体"/>
          <w:color w:val="000"/>
          <w:sz w:val="28"/>
          <w:szCs w:val="28"/>
        </w:rPr>
        <w:t xml:space="preserve">　　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2025-08-06T01:09:37+08:00</dcterms:created>
  <dcterms:modified xsi:type="dcterms:W3CDTF">2025-08-06T01:09:37+08:00</dcterms:modified>
</cp:coreProperties>
</file>

<file path=docProps/custom.xml><?xml version="1.0" encoding="utf-8"?>
<Properties xmlns="http://schemas.openxmlformats.org/officeDocument/2006/custom-properties" xmlns:vt="http://schemas.openxmlformats.org/officeDocument/2006/docPropsVTypes"/>
</file>