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建材行业年度工作总结</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材行业年度工作总结5篇充实的工作生活一不留神就过去了，这段时间以来的工作，收获了不少成绩，让我们好好总结下，并记录在工作总结里。可是怎样写工作总结才能出彩呢？以下是小编整理的建材行业年度工作总结，欢迎大家借鉴与参考!建材行业年度工作总结篇...</w:t>
      </w:r>
    </w:p>
    <w:p>
      <w:pPr>
        <w:ind w:left="0" w:right="0" w:firstLine="560"/>
        <w:spacing w:before="450" w:after="450" w:line="312" w:lineRule="auto"/>
      </w:pPr>
      <w:r>
        <w:rPr>
          <w:rFonts w:ascii="宋体" w:hAnsi="宋体" w:eastAsia="宋体" w:cs="宋体"/>
          <w:color w:val="000"/>
          <w:sz w:val="28"/>
          <w:szCs w:val="28"/>
        </w:rPr>
        <w:t xml:space="preserve">建材行业年度工作总结5篇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建材行业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建材行业年度工作总结篇1</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_%；原本做不锈钢，玻璃加工，现门店主营锌钢加工半成品方式销售（价格55元/平方），福州市有两家做锌钢加工（原本是做金为锌钢）市场各占一半，都是加工销售半成品，市场难以扩大，但较之20__年，20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截止到20__年X月__日，我所负责的区域累计销售回款__万元，同时所销售产品在当地区域也得到了一定的市场份额，得到了经销商的满意。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___，在这样一支充满活力，充满自信，充满浓厚感性文化的大家庭里，让自己拥有良好平台来展现自己；发挥自己的长处，弥补自己的缺失；不断的积累自己的业务经验与做人道。，为北京___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_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__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