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以案促改总结范文(通用7篇)</w:t>
      </w:r>
      <w:bookmarkEnd w:id="1"/>
    </w:p>
    <w:p>
      <w:pPr>
        <w:jc w:val="center"/>
        <w:spacing w:before="0" w:after="450"/>
      </w:pPr>
      <w:r>
        <w:rPr>
          <w:rFonts w:ascii="Arial" w:hAnsi="Arial" w:eastAsia="Arial" w:cs="Arial"/>
          <w:color w:val="999999"/>
          <w:sz w:val="20"/>
          <w:szCs w:val="20"/>
        </w:rPr>
        <w:t xml:space="preserve">来源：网络  作者：清香如梦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jié）是一个汉语词语，意思是总地归结，出自《朱子语类》。以下是为大家整理的以案促改总结范文(通用7篇),欢迎品鉴!【篇1】以案促改总结　　XX区纪委监委:　　根据XX区纪委《202_年村(居)巡察突出问题以案促改工作方案》...</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jié）是一个汉语词语，意思是总地归结，出自《朱子语类》。以下是为大家整理的以案促改总结范文(通用7篇),欢迎品鉴![_TAG_h2]【篇1】以案促改总结</w:t>
      </w:r>
    </w:p>
    <w:p>
      <w:pPr>
        <w:ind w:left="0" w:right="0" w:firstLine="560"/>
        <w:spacing w:before="450" w:after="450" w:line="312" w:lineRule="auto"/>
      </w:pPr>
      <w:r>
        <w:rPr>
          <w:rFonts w:ascii="宋体" w:hAnsi="宋体" w:eastAsia="宋体" w:cs="宋体"/>
          <w:color w:val="000"/>
          <w:sz w:val="28"/>
          <w:szCs w:val="28"/>
        </w:rPr>
        <w:t xml:space="preserve">　　XX区纪委监委:</w:t>
      </w:r>
    </w:p>
    <w:p>
      <w:pPr>
        <w:ind w:left="0" w:right="0" w:firstLine="560"/>
        <w:spacing w:before="450" w:after="450" w:line="312" w:lineRule="auto"/>
      </w:pPr>
      <w:r>
        <w:rPr>
          <w:rFonts w:ascii="宋体" w:hAnsi="宋体" w:eastAsia="宋体" w:cs="宋体"/>
          <w:color w:val="000"/>
          <w:sz w:val="28"/>
          <w:szCs w:val="28"/>
        </w:rPr>
        <w:t xml:space="preserve">　　根据XX区纪委《202_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XX街道高度重视以案促改工作,把做好以案促改作为政治任务，列入重要议事日程，召开党工委委(扩大)会研究，制定下发了《XX街道202_村(居)巡察以案促改工作实施方案》，成立了工作领导小组。202_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　　(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　　(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【篇2】以案促改总结</w:t>
      </w:r>
    </w:p>
    <w:p>
      <w:pPr>
        <w:ind w:left="0" w:right="0" w:firstLine="560"/>
        <w:spacing w:before="450" w:after="450" w:line="312" w:lineRule="auto"/>
      </w:pPr>
      <w:r>
        <w:rPr>
          <w:rFonts w:ascii="宋体" w:hAnsi="宋体" w:eastAsia="宋体" w:cs="宋体"/>
          <w:color w:val="000"/>
          <w:sz w:val="28"/>
          <w:szCs w:val="28"/>
        </w:rPr>
        <w:t xml:space="preserve">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&gt;　　一、制定方案，全面宣传动员</w:t>
      </w:r>
    </w:p>
    <w:p>
      <w:pPr>
        <w:ind w:left="0" w:right="0" w:firstLine="560"/>
        <w:spacing w:before="450" w:after="450" w:line="312" w:lineRule="auto"/>
      </w:pPr>
      <w:r>
        <w:rPr>
          <w:rFonts w:ascii="宋体" w:hAnsi="宋体" w:eastAsia="宋体" w:cs="宋体"/>
          <w:color w:val="000"/>
          <w:sz w:val="28"/>
          <w:szCs w:val="28"/>
        </w:rPr>
        <w:t xml:space="preserve">　　(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&gt;　　二、自查自纠，做好剖析整改</w:t>
      </w:r>
    </w:p>
    <w:p>
      <w:pPr>
        <w:ind w:left="0" w:right="0" w:firstLine="560"/>
        <w:spacing w:before="450" w:after="450" w:line="312" w:lineRule="auto"/>
      </w:pPr>
      <w:r>
        <w:rPr>
          <w:rFonts w:ascii="宋体" w:hAnsi="宋体" w:eastAsia="宋体" w:cs="宋体"/>
          <w:color w:val="000"/>
          <w:sz w:val="28"/>
          <w:szCs w:val="28"/>
        </w:rPr>
        <w:t xml:space="preserve">　　(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&gt;　　四、存在的问题及改进措施</w:t>
      </w:r>
    </w:p>
    <w:p>
      <w:pPr>
        <w:ind w:left="0" w:right="0" w:firstLine="560"/>
        <w:spacing w:before="450" w:after="450" w:line="312" w:lineRule="auto"/>
      </w:pPr>
      <w:r>
        <w:rPr>
          <w:rFonts w:ascii="宋体" w:hAnsi="宋体" w:eastAsia="宋体" w:cs="宋体"/>
          <w:color w:val="000"/>
          <w:sz w:val="28"/>
          <w:szCs w:val="28"/>
        </w:rPr>
        <w:t xml:space="preserve">　　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【篇3】以案促改总结</w:t>
      </w:r>
    </w:p>
    <w:p>
      <w:pPr>
        <w:ind w:left="0" w:right="0" w:firstLine="560"/>
        <w:spacing w:before="450" w:after="450" w:line="312" w:lineRule="auto"/>
      </w:pPr>
      <w:r>
        <w:rPr>
          <w:rFonts w:ascii="宋体" w:hAnsi="宋体" w:eastAsia="宋体" w:cs="宋体"/>
          <w:color w:val="000"/>
          <w:sz w:val="28"/>
          <w:szCs w:val="28"/>
        </w:rPr>
        <w:t xml:space="preserve">　　我局将按照**县纪委的相关要求，结合领导班子的实际情况，开展以案促改工作推进情况，现将开展情况汇报如下：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&gt;　　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　　召开坚持标本兼治推进以案促改工作动员会,学习以突出“以案促改、标本兼治,以案为 鉴、警钟长鸣” ,深挖问题根源、交流思想认识、研究整改措施,进一步筑牢思想防线、制度防线。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&gt;　　二、针对典型案例,逐案剖析问题原因。组织领导干部开展以案促改剖析讨论活动,学习贯彻以案促改工作会议精神,剖析讨论会上,党支部成员首先作个人对照检查发言, 并认真倾听、接受其他党员干部提出的意见、建议。</w:t>
      </w:r>
    </w:p>
    <w:p>
      <w:pPr>
        <w:ind w:left="0" w:right="0" w:firstLine="560"/>
        <w:spacing w:before="450" w:after="450" w:line="312" w:lineRule="auto"/>
      </w:pPr>
      <w:r>
        <w:rPr>
          <w:rFonts w:ascii="宋体" w:hAnsi="宋体" w:eastAsia="宋体" w:cs="宋体"/>
          <w:color w:val="000"/>
          <w:sz w:val="28"/>
          <w:szCs w:val="28"/>
        </w:rPr>
        <w:t xml:space="preserve">　　随后,其他党员领导干部逐一作对照检查发言并接受 大家意见、建议。会议明确提出将针对查摆交流出的问题,结合思想政治、党内监督、制度建设等方面制定切实可行的 整改方案,明确整改重点,落实整改责任,切实进行整改, 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&gt;　　三、完善制度建设,着力健全长效机制。为了做好以案促改这项工作,我们召开专题党支部会议 研究制定活动实施方案,决定以“敢转争” 、 “两学一做”等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&gt;　　四、对照典型案例,剖析存在问题</w:t>
      </w:r>
    </w:p>
    <w:p>
      <w:pPr>
        <w:ind w:left="0" w:right="0" w:firstLine="560"/>
        <w:spacing w:before="450" w:after="450" w:line="312" w:lineRule="auto"/>
      </w:pPr>
      <w:r>
        <w:rPr>
          <w:rFonts w:ascii="宋体" w:hAnsi="宋体" w:eastAsia="宋体" w:cs="宋体"/>
          <w:color w:val="000"/>
          <w:sz w:val="28"/>
          <w:szCs w:val="28"/>
        </w:rPr>
        <w:t xml:space="preserve">　　(一)理论学习不够系统。缺乏对党员干部理论系统性培 训;有时在乎学习的形式多,注重学习的效果少。重视工作 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(二)工作作风建设还需进一步加强。从出台改进工作作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 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(三)落实全面从严治党责任意识有待增强。落实全面从 严治党主体责任主动性和自觉性还不强,具体行动和措施还 不多,习惯等上级文件,上行下效,以“文件落实责任” 。 对党风廉政建设责任有关规定落实方面,存在落实力度不强 现象。另一方面,压力传导还不到位,存在层层递减问题。 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我局坚持标本兼治推进以案促改工作是全面从严治党、强化 工作落实的具体举措,我局 将以这次以案促改警示教育为契机,建立健全党风廉政建设长效机制,认真落实全面从严治 党主体责任,深入开展干部职工思想道德教育和经常性警示 教育,强化作风建设,加大监管力度,形成权力制约机制。</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痛,以让党风廉政建设深入到每一个干部的内心,让警钟常鸣。</w:t>
      </w:r>
    </w:p>
    <w:p>
      <w:pPr>
        <w:ind w:left="0" w:right="0" w:firstLine="560"/>
        <w:spacing w:before="450" w:after="450" w:line="312" w:lineRule="auto"/>
      </w:pPr>
      <w:r>
        <w:rPr>
          <w:rFonts w:ascii="宋体" w:hAnsi="宋体" w:eastAsia="宋体" w:cs="宋体"/>
          <w:color w:val="000"/>
          <w:sz w:val="28"/>
          <w:szCs w:val="28"/>
        </w:rPr>
        <w:t xml:space="preserve">　　三是建立责、权、利统一的党风廉政建设保障机制。建 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四是强化主体责任和担当精神。一是切实加强对以案促 改工作的组织领导。层层压实责任,成立领导小组,加强组 织领导,履行“一岗双责” ,抓好以案促改工作。二是坚持 领导带头、以上率下,具体做到“七个带头” ,即带头剖析 典型案件,带头查找岗位风险,带头制定整改措施,带头自 我约束权力行使,带头整改突出问题,带头上廉政党课,带头约谈分管单位主要负责人。使全体党员干部深刻认识到以 案促改工作是一项政治任务,不能消极懈怠,要常抓狠抓。 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【篇4】以案促改总结</w:t>
      </w:r>
    </w:p>
    <w:p>
      <w:pPr>
        <w:ind w:left="0" w:right="0" w:firstLine="560"/>
        <w:spacing w:before="450" w:after="450" w:line="312" w:lineRule="auto"/>
      </w:pPr>
      <w:r>
        <w:rPr>
          <w:rFonts w:ascii="宋体" w:hAnsi="宋体" w:eastAsia="宋体" w:cs="宋体"/>
          <w:color w:val="000"/>
          <w:sz w:val="28"/>
          <w:szCs w:val="28"/>
        </w:rPr>
        <w:t xml:space="preserve">　　XX县全面落实省市关于“赵正永案”以案促改工作要求，全县各级领导干部通过集中学习、讨论，自查自纠、开展批评与自我批评、撰写心得体会等多种形式，开展以案促改工作。通过以案促改工作的开展，领导干部进一步确立了严守政治纪律、政治规矩的自觉性和主动性，坚决贯彻落实党中央各项要求;广大党员干部树立了正确的世界观、人生观、价值观和权力观，进一步增强了法纪观念和廉洁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一、强化工作落实 认真安排部署</w:t>
      </w:r>
    </w:p>
    <w:p>
      <w:pPr>
        <w:ind w:left="0" w:right="0" w:firstLine="560"/>
        <w:spacing w:before="450" w:after="450" w:line="312" w:lineRule="auto"/>
      </w:pPr>
      <w:r>
        <w:rPr>
          <w:rFonts w:ascii="宋体" w:hAnsi="宋体" w:eastAsia="宋体" w:cs="宋体"/>
          <w:color w:val="000"/>
          <w:sz w:val="28"/>
          <w:szCs w:val="28"/>
        </w:rPr>
        <w:t xml:space="preserve">　　6月24日，县委召开常委会议，专题传达学习市委《关于深入贯彻落实中央“两个通报”精神切实做好赵正永严重违纪违法案以案促改工作的实施方案》文件精神，研究贯彻落实意见。同时，县委召开了以案促改工作会议，对全县以案促改工作进行安排部署，及时成立了工作领导小组、工作专班，制定了《实施方案》，县委肃清赵正永流毒和以案促改工作领导小组制定“四个查一查”工作方案、学习教育方案、开好专题民主生活会等文件，确保以案促改工作有力有序推进。同时，围绕责任清单，加大督导力度，对17个单位承担的6部分35个方面77项内容、工作专班紧盯的58条工作措施和建议内容情况进行督导检查，对发现的问题及时进行督促整改。</w:t>
      </w:r>
    </w:p>
    <w:p>
      <w:pPr>
        <w:ind w:left="0" w:right="0" w:firstLine="560"/>
        <w:spacing w:before="450" w:after="450" w:line="312" w:lineRule="auto"/>
      </w:pPr>
      <w:r>
        <w:rPr>
          <w:rFonts w:ascii="宋体" w:hAnsi="宋体" w:eastAsia="宋体" w:cs="宋体"/>
          <w:color w:val="000"/>
          <w:sz w:val="28"/>
          <w:szCs w:val="28"/>
        </w:rPr>
        <w:t xml:space="preserve">&gt;　　二、强化学习教育 开展专题研讨</w:t>
      </w:r>
    </w:p>
    <w:p>
      <w:pPr>
        <w:ind w:left="0" w:right="0" w:firstLine="560"/>
        <w:spacing w:before="450" w:after="450" w:line="312" w:lineRule="auto"/>
      </w:pPr>
      <w:r>
        <w:rPr>
          <w:rFonts w:ascii="宋体" w:hAnsi="宋体" w:eastAsia="宋体" w:cs="宋体"/>
          <w:color w:val="000"/>
          <w:sz w:val="28"/>
          <w:szCs w:val="28"/>
        </w:rPr>
        <w:t xml:space="preserve">　　7月15日至18日，县委组织全县科级干部集中4天时间，开展了“弘扬延安精神、净化政治生态”专题培训，围绕省委书记胡和平在《全省市厅级主要领导干部深入学习习近平总书记来陕考察重要讲话——弘扬延安精神 净化政治生态专题研讨班》、市委书记戴征社在《全市副县级以上领导干部深入学习习近平总书记来陕考察重要讲话——弘扬延安精神 净化政治生态专题研讨班》开班动员讲话视频，以及《延安精神及其当代价值》等内容进行专题学习。县委编辑了《赵正永案以案促改四个查一查学习材料汇编》学习资料，印发县委中心组53名成员进行集中学习。县委理论学习中心组举行“赵正永案”以案促改“四个查一查”专题学习会议，围绕学习计划,分四个专题集中进行了学习研讨。学习了习近平总书记关于加强党的政治建设和关于选人用人的重要论述以及《中国共产党关于加强党的政治建设的意见》《中国共产党重大事项请示报告条例》等内容。同时将专题学习教育贯穿以案促改工作始终，并将学习教育纳入工作常态化。</w:t>
      </w:r>
    </w:p>
    <w:p>
      <w:pPr>
        <w:ind w:left="0" w:right="0" w:firstLine="560"/>
        <w:spacing w:before="450" w:after="450" w:line="312" w:lineRule="auto"/>
      </w:pPr>
      <w:r>
        <w:rPr>
          <w:rFonts w:ascii="宋体" w:hAnsi="宋体" w:eastAsia="宋体" w:cs="宋体"/>
          <w:color w:val="000"/>
          <w:sz w:val="28"/>
          <w:szCs w:val="28"/>
        </w:rPr>
        <w:t xml:space="preserve">&gt;　　三、强化重点任务 狠抓专项整治</w:t>
      </w:r>
    </w:p>
    <w:p>
      <w:pPr>
        <w:ind w:left="0" w:right="0" w:firstLine="560"/>
        <w:spacing w:before="450" w:after="450" w:line="312" w:lineRule="auto"/>
      </w:pPr>
      <w:r>
        <w:rPr>
          <w:rFonts w:ascii="宋体" w:hAnsi="宋体" w:eastAsia="宋体" w:cs="宋体"/>
          <w:color w:val="000"/>
          <w:sz w:val="28"/>
          <w:szCs w:val="28"/>
        </w:rPr>
        <w:t xml:space="preserve">　　4月16日，中共XX县委办公室、XX县人民政府办公室印发了《关于开展领导干部违规插手干预工程建设、矿产开发和土地开发突出问题领域专项整治工作方案》。4月20日，中共XX县纪委、XX县监委印发了《关于开展领导干部违规插手干预工程建设、矿产开发和土地开发突出问题专项整治工作领导小组的通知》，成立了领导小组、工作专班，设立了办公地点，拨付了工作经费，保证专项整治工作“有机构、有场地、有人员、有经费”。4月30日，中共XX县纪委、XX县监委印发了《关于开展领导干部违规插手干预工程建设和矿产开发和土地开发突出问题专项整治工作的补充通知》和《XX县领导干部违规插手干预工程建设、矿产开发和土地开发领域突出问题专项整治重点任务清单》。各乡镇、各相关部门，按照要求，认真抓好学习教育，全面自查自纠。截止目前，76个乡镇、部门，开展学习教育116场次;1362名副科级以上领导干部做出了承诺书,其中处级以上干部36名，科级以上干部1326名;上报自查自纠报告1362份，其中处级干部36份，科级以上干部1326份。县发改科技局、财政局向县纪委监委工作专班报备37项涉及审批、交易、监管的全县项目工程招投标、货物采购、服务购买情况。县纪委监委、住建局、自然资源和规划局、工业商贸局、财政局、发改科技局、行政审批局在电视台、公众号、XX纪检监察网向社会各界、广大人民群众全网公布专项整治举报电话号码，广泛征集举报线索。县纪委案件监督管理室、案件审理室、信访室对十八大以来已办结的涉及违规插手矿产开发、工程建设和土地开发领域进行翻查，共发现线索5条，共筛查涉油类行政案件429起，刑事案件581起(非法采矿8起)，排查公职人员违纪违法案件线索2条，将案件台账移交县纪委监委，法院移交非法开采矿产资源罪线索1条。目前，在开展违规审批探矿权和采矿权、违规出让转让矿业权、借资源整合之机谋取非法利益等问题以及深化领导干部违规收送礼金礼品问题方面，已立案1人，拟移送审查起诉1人。在土地、工程项目领域专项治理方面，全县各级各部门全面梳理排查涉及土地、工程建设事项，深挖领导干部违规插手干预问题及背后的权钱交易问题，目前土地、工程项目领域查处问题1件，处理2人，其中给予党纪政务处分2人;在违规收送礼金方面，今年上半年，查处问题1件，处理2人，给予党纪政务处分2人。</w:t>
      </w:r>
    </w:p>
    <w:p>
      <w:pPr>
        <w:ind w:left="0" w:right="0" w:firstLine="560"/>
        <w:spacing w:before="450" w:after="450" w:line="312" w:lineRule="auto"/>
      </w:pPr>
      <w:r>
        <w:rPr>
          <w:rFonts w:ascii="宋体" w:hAnsi="宋体" w:eastAsia="宋体" w:cs="宋体"/>
          <w:color w:val="000"/>
          <w:sz w:val="28"/>
          <w:szCs w:val="28"/>
        </w:rPr>
        <w:t xml:space="preserve">&gt;　　四、强化责任落实保证工作实效</w:t>
      </w:r>
    </w:p>
    <w:p>
      <w:pPr>
        <w:ind w:left="0" w:right="0" w:firstLine="560"/>
        <w:spacing w:before="450" w:after="450" w:line="312" w:lineRule="auto"/>
      </w:pPr>
      <w:r>
        <w:rPr>
          <w:rFonts w:ascii="宋体" w:hAnsi="宋体" w:eastAsia="宋体" w:cs="宋体"/>
          <w:color w:val="000"/>
          <w:sz w:val="28"/>
          <w:szCs w:val="28"/>
        </w:rPr>
        <w:t xml:space="preserve">　　为确保“以案促改”工作取得实效，县委要求各级各部门把集中开展专题学习作为赵正永“以案促改”工作的重要内容，精心部署，扎实推进。县委工作专班先后组织召开推进会2次，对各牵头部门承担的任务进行再安排再部署。同时，通过发放征求意见表47份，各牵头部门已在明显位置设置意见箱，收集研判互联网新媒体上有关舆情信息等多种方式集中征求意见，认真开展意见征求活动，对收到的意见建议认真梳理，列出清单、建立台账。工作专班将《工作简报》作为推动工作的重要抓手，对于开展工作及时收集汇总及时编发《工作简报》，目前已编发简报8期。</w:t>
      </w:r>
    </w:p>
    <w:p>
      <w:pPr>
        <w:ind w:left="0" w:right="0" w:firstLine="560"/>
        <w:spacing w:before="450" w:after="450" w:line="312" w:lineRule="auto"/>
      </w:pPr>
      <w:r>
        <w:rPr>
          <w:rFonts w:ascii="宋体" w:hAnsi="宋体" w:eastAsia="宋体" w:cs="宋体"/>
          <w:color w:val="000"/>
          <w:sz w:val="28"/>
          <w:szCs w:val="28"/>
        </w:rPr>
        <w:t xml:space="preserve">&gt;　　五、强化警示教育 助推以案促改</w:t>
      </w:r>
    </w:p>
    <w:p>
      <w:pPr>
        <w:ind w:left="0" w:right="0" w:firstLine="560"/>
        <w:spacing w:before="450" w:after="450" w:line="312" w:lineRule="auto"/>
      </w:pPr>
      <w:r>
        <w:rPr>
          <w:rFonts w:ascii="宋体" w:hAnsi="宋体" w:eastAsia="宋体" w:cs="宋体"/>
          <w:color w:val="000"/>
          <w:sz w:val="28"/>
          <w:szCs w:val="28"/>
        </w:rPr>
        <w:t xml:space="preserve">　　为推动“赵正永案”以案促改工作深入开展，结合市纪委监委查处的李正李森案暴露出XX县相关部门单位党员干部发生的违纪违法案，结合单位实际，XX县纪委监委制定了《关于进一步深化以案促改工作的通知》的文件。要求各乡镇党委、各部门党组织对违纪违法案件暴露出的问题，剖析案发原因、过程和危害，实事求是，严肃认真地查摆存在问题，从查摆剖析中发现的制度漏洞和短板，着眼于长效治本、源头治腐，不断把以案促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【篇5】以案促改总结</w:t>
      </w:r>
    </w:p>
    <w:p>
      <w:pPr>
        <w:ind w:left="0" w:right="0" w:firstLine="560"/>
        <w:spacing w:before="450" w:after="450" w:line="312" w:lineRule="auto"/>
      </w:pPr>
      <w:r>
        <w:rPr>
          <w:rFonts w:ascii="宋体" w:hAnsi="宋体" w:eastAsia="宋体" w:cs="宋体"/>
          <w:color w:val="000"/>
          <w:sz w:val="28"/>
          <w:szCs w:val="28"/>
        </w:rPr>
        <w:t xml:space="preserve">根据XX区纪委《202_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_村(居)巡察以案促改工作实施方案》，成立了工作领导小组。202_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_TAG_h2]【篇6】以案促改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【篇7】以案促改总结</w:t>
      </w:r>
    </w:p>
    <w:p>
      <w:pPr>
        <w:ind w:left="0" w:right="0" w:firstLine="560"/>
        <w:spacing w:before="450" w:after="450" w:line="312" w:lineRule="auto"/>
      </w:pPr>
      <w:r>
        <w:rPr>
          <w:rFonts w:ascii="宋体" w:hAnsi="宋体" w:eastAsia="宋体" w:cs="宋体"/>
          <w:color w:val="000"/>
          <w:sz w:val="28"/>
          <w:szCs w:val="28"/>
        </w:rPr>
        <w:t xml:space="preserve">　　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2025-05-04T08:12:32+08:00</dcterms:created>
  <dcterms:modified xsi:type="dcterms:W3CDTF">2025-05-04T08:12:32+08:00</dcterms:modified>
</cp:coreProperties>
</file>

<file path=docProps/custom.xml><?xml version="1.0" encoding="utf-8"?>
<Properties xmlns="http://schemas.openxmlformats.org/officeDocument/2006/custom-properties" xmlns:vt="http://schemas.openxmlformats.org/officeDocument/2006/docPropsVTypes"/>
</file>