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土建瓦工工长工作总结(汇总6篇)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土建瓦工工长工作总结1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土建瓦工工长工作总结1</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借鉴和帮助。同时，总结过去的工作情况本身，同时，总结过去的工作情况本身，也是培养工作能提高认识水平的一种过程。力，提高认识水平的一种过程。总结验收也是对任务完成情况、项目成果、总结验收也是对任务完成情况、项目成果、资金使用效益进行检查和评价，用效益进行检查和评价，更重要的是对项目是否需要继续支持进行评价。</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w:t>
      </w:r>
    </w:p>
    <w:p>
      <w:pPr>
        <w:ind w:left="0" w:right="0" w:firstLine="560"/>
        <w:spacing w:before="450" w:after="450" w:line="312" w:lineRule="auto"/>
      </w:pPr>
      <w:r>
        <w:rPr>
          <w:rFonts w:ascii="宋体" w:hAnsi="宋体" w:eastAsia="宋体" w:cs="宋体"/>
          <w:color w:val="000"/>
          <w:sz w:val="28"/>
          <w:szCs w:val="28"/>
        </w:rPr>
        <w:t xml:space="preserve">&gt;（一）前期准备资料</w:t>
      </w:r>
    </w:p>
    <w:p>
      <w:pPr>
        <w:ind w:left="0" w:right="0" w:firstLine="560"/>
        <w:spacing w:before="450" w:after="450" w:line="312" w:lineRule="auto"/>
      </w:pPr>
      <w:r>
        <w:rPr>
          <w:rFonts w:ascii="宋体" w:hAnsi="宋体" w:eastAsia="宋体" w:cs="宋体"/>
          <w:color w:val="000"/>
          <w:sz w:val="28"/>
          <w:szCs w:val="28"/>
        </w:rPr>
        <w:t xml:space="preserve">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告等。</w:t>
      </w:r>
    </w:p>
    <w:p>
      <w:pPr>
        <w:ind w:left="0" w:right="0" w:firstLine="560"/>
        <w:spacing w:before="450" w:after="450" w:line="312" w:lineRule="auto"/>
      </w:pPr>
      <w:r>
        <w:rPr>
          <w:rFonts w:ascii="宋体" w:hAnsi="宋体" w:eastAsia="宋体" w:cs="宋体"/>
          <w:color w:val="000"/>
          <w:sz w:val="28"/>
          <w:szCs w:val="28"/>
        </w:rPr>
        <w:t xml:space="preserve">&gt;（二）项目资料的整理</w:t>
      </w:r>
    </w:p>
    <w:p>
      <w:pPr>
        <w:ind w:left="0" w:right="0" w:firstLine="560"/>
        <w:spacing w:before="450" w:after="450" w:line="312" w:lineRule="auto"/>
      </w:pPr>
      <w:r>
        <w:rPr>
          <w:rFonts w:ascii="宋体" w:hAnsi="宋体" w:eastAsia="宋体" w:cs="宋体"/>
          <w:color w:val="000"/>
          <w:sz w:val="28"/>
          <w:szCs w:val="28"/>
        </w:rPr>
        <w:t xml:space="preserve">宣传培训资料：技术培训材料、典型辑录、简报、图片、技术培训材料、典型辑录、简报、图片、影像资料、领导讲话等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财务会计资料：资金总账、明细账、银行账、现金账、银行对账资金总账、明细账、银行账、现金账、记账凭单、资金决算表、审计报告。单、记账凭单、资金决算表、审计报告。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监测、观测记载原始记录、监测、观测记载原始记录、各项试验的总结报告技术推广活动记载表、测产情况、工作总结、、技术推广活动记载表、测产情况、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一定要按程序和规定操作实施，严把资金支付关，严把工程质量关；实施，严把资金支付关严把工程质量关特别是在刚争取到项目就要考虑到竣工验收，在开始花钱时就想到最后交帐。时，就要考虑到竣工验收，在开始花钱时就想到最后交帐。</w:t>
      </w:r>
    </w:p>
    <w:p>
      <w:pPr>
        <w:ind w:left="0" w:right="0" w:firstLine="560"/>
        <w:spacing w:before="450" w:after="450" w:line="312" w:lineRule="auto"/>
      </w:pPr>
      <w:r>
        <w:rPr>
          <w:rFonts w:ascii="宋体" w:hAnsi="宋体" w:eastAsia="宋体" w:cs="宋体"/>
          <w:color w:val="000"/>
          <w:sz w:val="28"/>
          <w:szCs w:val="28"/>
        </w:rPr>
        <w:t xml:space="preserve">&gt;（三）项目总结的主要内容</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项目工作总结报告、项目技术总结报告、项目资金使用报告等。</w:t>
      </w:r>
    </w:p>
    <w:p>
      <w:pPr>
        <w:ind w:left="0" w:right="0" w:firstLine="560"/>
        <w:spacing w:before="450" w:after="450" w:line="312" w:lineRule="auto"/>
      </w:pPr>
      <w:r>
        <w:rPr>
          <w:rFonts w:ascii="宋体" w:hAnsi="宋体" w:eastAsia="宋体" w:cs="宋体"/>
          <w:color w:val="000"/>
          <w:sz w:val="28"/>
          <w:szCs w:val="28"/>
        </w:rPr>
        <w:t xml:space="preserve">&gt;（四）注意的问题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内容和技术项目工作说明任务完成情况。要注意技术总结与工作总结的区别，有一定的重复，但侧重点不同。资金使用报告重点说明有一定的重复，但侧重点不同。资金使用情况总结内容要求真实、突出重点、技术含量高。文字叙述要准确一致，避免过于口语化的用词。注意：前后材料数据的一致性。</w:t>
      </w:r>
    </w:p>
    <w:p>
      <w:pPr>
        <w:ind w:left="0" w:right="0" w:firstLine="560"/>
        <w:spacing w:before="450" w:after="450" w:line="312" w:lineRule="auto"/>
      </w:pPr>
      <w:r>
        <w:rPr>
          <w:rFonts w:ascii="宋体" w:hAnsi="宋体" w:eastAsia="宋体" w:cs="宋体"/>
          <w:color w:val="000"/>
          <w:sz w:val="28"/>
          <w:szCs w:val="28"/>
        </w:rPr>
        <w:t xml:space="preserve">&gt;（五）项目总结的编写要求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明确具有较高文字水平的同志主笔撰写，具有较高文字水平的同志主笔撰写，总结写好后由站领导审阅通过后报出。坚持实事求是的原则，既要全面总结项目实施的成又要客观反映存在的问题，做到不遗漏、不夸大、不缩小，又要客观反映存在的问题，总结材料不能因循守旧，照搬照抄，不写套话、做到观点鲜明、新颖，数据准确，突出体现项目实施中的亮点、新点。总结材料编写要遵循统一的格式，做到科学合理、规范。</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土建瓦工工长工作总结2</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土建瓦工工长工作总结3</w:t>
      </w:r>
    </w:p>
    <w:p>
      <w:pPr>
        <w:ind w:left="0" w:right="0" w:firstLine="560"/>
        <w:spacing w:before="450" w:after="450" w:line="312" w:lineRule="auto"/>
      </w:pPr>
      <w:r>
        <w:rPr>
          <w:rFonts w:ascii="宋体" w:hAnsi="宋体" w:eastAsia="宋体" w:cs="宋体"/>
          <w:color w:val="000"/>
          <w:sz w:val="28"/>
          <w:szCs w:val="28"/>
        </w:rPr>
        <w:t xml:space="preserve">到公司已近4年的时间，经过领导关心、同事们的帮助和自己的努力，现在已融入了公司这个大家庭，同时对公司的组织结构，工作流程等各个方面都有了深刻的了解。回顾多年来的工作历程，总结多年来工作中的经验、教训，有利于在以后的工作中扬长避短，更好地做好工程管理工作，作为工程管理人员，深感责任重大。</w:t>
      </w:r>
    </w:p>
    <w:p>
      <w:pPr>
        <w:ind w:left="0" w:right="0" w:firstLine="560"/>
        <w:spacing w:before="450" w:after="450" w:line="312" w:lineRule="auto"/>
      </w:pPr>
      <w:r>
        <w:rPr>
          <w:rFonts w:ascii="宋体" w:hAnsi="宋体" w:eastAsia="宋体" w:cs="宋体"/>
          <w:color w:val="000"/>
          <w:sz w:val="28"/>
          <w:szCs w:val="28"/>
        </w:rPr>
        <w:t xml:space="preserve">我负责公司的所有安装工作，主要完成用户要求的水、电、中央空调等基础配套设施。作为工程部一名管理人员，执行公司的各项规章制度，按时按质的完成施工中的各项经营管理工作，责无旁待。回想在以前的工作中出现的问题，并对今年的工程管理工作进行以下总结。</w:t>
      </w:r>
    </w:p>
    <w:p>
      <w:pPr>
        <w:ind w:left="0" w:right="0" w:firstLine="560"/>
        <w:spacing w:before="450" w:after="450" w:line="312" w:lineRule="auto"/>
      </w:pPr>
      <w:r>
        <w:rPr>
          <w:rFonts w:ascii="宋体" w:hAnsi="宋体" w:eastAsia="宋体" w:cs="宋体"/>
          <w:color w:val="000"/>
          <w:sz w:val="28"/>
          <w:szCs w:val="28"/>
        </w:rPr>
        <w:t xml:space="preserve">&gt;一、加强业务知识学习，提高管理水平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在以前的工作及日常生活中，发现施工中存在一些质量通病，作为重点控制对象，给水管、暖气供回水管管卡间距过大且固定不牢固，管件熔接处漏水。卫生间管道根部往下渗水。暖气系统气堵问题。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特别是甲方地位高、权利大的情况下，种种诱惑和陷阱可能随时都会出现，所以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土建瓦工工长工作总结5</w:t>
      </w:r>
    </w:p>
    <w:p>
      <w:pPr>
        <w:ind w:left="0" w:right="0" w:firstLine="560"/>
        <w:spacing w:before="450" w:after="450" w:line="312" w:lineRule="auto"/>
      </w:pPr>
      <w:r>
        <w:rPr>
          <w:rFonts w:ascii="宋体" w:hAnsi="宋体" w:eastAsia="宋体" w:cs="宋体"/>
          <w:color w:val="000"/>
          <w:sz w:val="28"/>
          <w:szCs w:val="28"/>
        </w:rPr>
        <w:t xml:space="preserve">回首和展望是恒久不变的主旋律。自20年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自20年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x年，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2407。3T(即为本工程实际使用量，包含本工程措施用量及西姜村前期措施用量以及新建钢构用量)；公司预算部施工图预算量为2600多T，施工图预算比实际使用量大200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程施工是一项非常严谨的工作，工程技术人员要把自己的工作作为一个艺术产品去雕刻，钢筋是建筑物的核心骨架，质量至关重要，在施工过程中要严格执行“PDCA”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gt;乙方”的对立关系，合作才是成功的基础，“甲方+乙方≥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年，新的一年中将会有更多新的挑战，我一定会全力以赴，在今后的工作中，我将以百倍的热情迎接新的挑战。房项目的圆满封顶无论是对我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再次感谢公司领导及各位同仁，谢谢大家！</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土建瓦工工长工作总结6</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